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9"/>
        <w:gridCol w:w="5670"/>
      </w:tblGrid>
      <w:tr w:rsidR="00317A08" w:rsidRPr="003B54B0" w:rsidTr="00EC3BF2">
        <w:trPr>
          <w:trHeight w:val="1260"/>
        </w:trPr>
        <w:tc>
          <w:tcPr>
            <w:tcW w:w="4149" w:type="dxa"/>
          </w:tcPr>
          <w:p w:rsidR="00317A08" w:rsidRPr="003B54B0" w:rsidRDefault="00317A08" w:rsidP="00EF7981">
            <w:pPr>
              <w:pStyle w:val="ConsPlusNormal"/>
              <w:ind w:left="180"/>
              <w:jc w:val="both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317A08" w:rsidRPr="00B32FD7" w:rsidRDefault="00317A08" w:rsidP="00EF7981">
            <w:pPr>
              <w:pStyle w:val="ConsPlusNormal"/>
              <w:jc w:val="center"/>
              <w:rPr>
                <w:b w:val="0"/>
              </w:rPr>
            </w:pPr>
            <w:r w:rsidRPr="00B32FD7">
              <w:rPr>
                <w:b w:val="0"/>
              </w:rPr>
              <w:t xml:space="preserve">УТВЕРЖДЕНА </w:t>
            </w:r>
          </w:p>
          <w:p w:rsidR="00317A08" w:rsidRPr="00B32FD7" w:rsidRDefault="00317A08" w:rsidP="00EF7981">
            <w:pPr>
              <w:pStyle w:val="ConsPlusNormal"/>
              <w:jc w:val="center"/>
              <w:rPr>
                <w:b w:val="0"/>
              </w:rPr>
            </w:pPr>
            <w:r w:rsidRPr="00B32FD7">
              <w:rPr>
                <w:b w:val="0"/>
              </w:rPr>
              <w:t xml:space="preserve">постановлением Администрации </w:t>
            </w:r>
            <w:r w:rsidR="00EC3BF2">
              <w:rPr>
                <w:b w:val="0"/>
              </w:rPr>
              <w:br/>
            </w:r>
            <w:r w:rsidRPr="00B32FD7">
              <w:rPr>
                <w:b w:val="0"/>
              </w:rPr>
              <w:t xml:space="preserve">городского округа </w:t>
            </w:r>
            <w:r w:rsidR="00304C6F">
              <w:rPr>
                <w:b w:val="0"/>
              </w:rPr>
              <w:t>"</w:t>
            </w:r>
            <w:r w:rsidRPr="00B32FD7">
              <w:rPr>
                <w:b w:val="0"/>
              </w:rPr>
              <w:t>Город Архангельск</w:t>
            </w:r>
            <w:r w:rsidR="00304C6F">
              <w:rPr>
                <w:b w:val="0"/>
              </w:rPr>
              <w:t>"</w:t>
            </w:r>
          </w:p>
          <w:p w:rsidR="00317A08" w:rsidRDefault="00A5172C" w:rsidP="00EF7981">
            <w:pPr>
              <w:pStyle w:val="ConsPlusNormal"/>
              <w:jc w:val="center"/>
              <w:rPr>
                <w:b w:val="0"/>
                <w:bCs w:val="0"/>
                <w:szCs w:val="36"/>
              </w:rPr>
            </w:pPr>
            <w:r w:rsidRPr="00A5172C">
              <w:rPr>
                <w:b w:val="0"/>
                <w:bCs w:val="0"/>
                <w:szCs w:val="36"/>
              </w:rPr>
              <w:t>от 30 декабря 2021 г. № 2710</w:t>
            </w:r>
          </w:p>
          <w:p w:rsidR="00AC6589" w:rsidRPr="00A5172C" w:rsidRDefault="00AC6589" w:rsidP="00EF7981">
            <w:pPr>
              <w:pStyle w:val="ConsPlusNormal"/>
              <w:jc w:val="center"/>
              <w:rPr>
                <w:b w:val="0"/>
              </w:rPr>
            </w:pPr>
            <w:r w:rsidRPr="00C9105D">
              <w:rPr>
                <w:b w:val="0"/>
                <w:bCs w:val="0"/>
                <w:szCs w:val="36"/>
              </w:rPr>
              <w:t xml:space="preserve">(в ред. от </w:t>
            </w:r>
            <w:r w:rsidR="00315870">
              <w:rPr>
                <w:b w:val="0"/>
                <w:bCs w:val="0"/>
                <w:szCs w:val="36"/>
              </w:rPr>
              <w:t>1</w:t>
            </w:r>
            <w:r w:rsidR="000A2950">
              <w:rPr>
                <w:b w:val="0"/>
                <w:bCs w:val="0"/>
                <w:szCs w:val="36"/>
              </w:rPr>
              <w:t>8</w:t>
            </w:r>
            <w:r w:rsidR="008F78D0" w:rsidRPr="00C9105D">
              <w:rPr>
                <w:b w:val="0"/>
                <w:bCs w:val="0"/>
                <w:szCs w:val="36"/>
              </w:rPr>
              <w:t>.</w:t>
            </w:r>
            <w:r w:rsidR="001E00AC" w:rsidRPr="00C9105D">
              <w:rPr>
                <w:b w:val="0"/>
                <w:bCs w:val="0"/>
                <w:szCs w:val="36"/>
              </w:rPr>
              <w:t>0</w:t>
            </w:r>
            <w:r w:rsidR="00315870">
              <w:rPr>
                <w:b w:val="0"/>
                <w:bCs w:val="0"/>
                <w:szCs w:val="36"/>
              </w:rPr>
              <w:t>9</w:t>
            </w:r>
            <w:r w:rsidRPr="00C9105D">
              <w:rPr>
                <w:b w:val="0"/>
                <w:bCs w:val="0"/>
                <w:szCs w:val="36"/>
              </w:rPr>
              <w:t>.202</w:t>
            </w:r>
            <w:r w:rsidR="001E00AC" w:rsidRPr="00C9105D">
              <w:rPr>
                <w:b w:val="0"/>
                <w:bCs w:val="0"/>
                <w:szCs w:val="36"/>
              </w:rPr>
              <w:t>3</w:t>
            </w:r>
            <w:r w:rsidRPr="00C9105D">
              <w:rPr>
                <w:b w:val="0"/>
                <w:bCs w:val="0"/>
                <w:szCs w:val="36"/>
              </w:rPr>
              <w:t xml:space="preserve"> № </w:t>
            </w:r>
            <w:r w:rsidR="002C2BB0">
              <w:rPr>
                <w:b w:val="0"/>
                <w:bCs w:val="0"/>
                <w:szCs w:val="36"/>
              </w:rPr>
              <w:t>1</w:t>
            </w:r>
            <w:r w:rsidR="00315870">
              <w:rPr>
                <w:b w:val="0"/>
                <w:bCs w:val="0"/>
                <w:szCs w:val="36"/>
              </w:rPr>
              <w:t>493</w:t>
            </w:r>
            <w:r w:rsidRPr="00C9105D">
              <w:rPr>
                <w:b w:val="0"/>
                <w:bCs w:val="0"/>
                <w:szCs w:val="36"/>
              </w:rPr>
              <w:t>)</w:t>
            </w:r>
          </w:p>
          <w:p w:rsidR="00317A08" w:rsidRPr="003B54B0" w:rsidRDefault="00317A08" w:rsidP="00B32FD7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173409" w:rsidRPr="00173409" w:rsidRDefault="00173409" w:rsidP="00173409">
      <w:pPr>
        <w:pStyle w:val="ConsPlusNormal"/>
        <w:jc w:val="center"/>
        <w:rPr>
          <w:sz w:val="16"/>
        </w:rPr>
      </w:pPr>
      <w:bookmarkStart w:id="1" w:name="Par41"/>
      <w:bookmarkEnd w:id="1"/>
    </w:p>
    <w:p w:rsidR="00317A08" w:rsidRPr="00682BA9" w:rsidRDefault="00317A08" w:rsidP="00173409">
      <w:pPr>
        <w:pStyle w:val="ConsPlusNormal"/>
        <w:jc w:val="center"/>
      </w:pPr>
      <w:r w:rsidRPr="00682BA9">
        <w:t>Ведомственная целевая программа</w:t>
      </w:r>
    </w:p>
    <w:p w:rsidR="00107684" w:rsidRDefault="00304C6F" w:rsidP="00173409">
      <w:pPr>
        <w:pStyle w:val="ConsPlusNormal"/>
        <w:jc w:val="center"/>
      </w:pPr>
      <w:r>
        <w:t>"</w:t>
      </w:r>
      <w:r w:rsidR="00317A08" w:rsidRPr="00682BA9">
        <w:t xml:space="preserve">Развитие образования на территории </w:t>
      </w:r>
      <w:r w:rsidR="007D294A">
        <w:t>городского округа</w:t>
      </w:r>
    </w:p>
    <w:p w:rsidR="00317A08" w:rsidRPr="00682BA9" w:rsidRDefault="00304C6F" w:rsidP="00173409">
      <w:pPr>
        <w:pStyle w:val="ConsPlusNormal"/>
        <w:jc w:val="center"/>
      </w:pPr>
      <w:r>
        <w:t>"</w:t>
      </w:r>
      <w:r w:rsidR="00317A08" w:rsidRPr="00682BA9">
        <w:t>Город Архангельск</w:t>
      </w:r>
      <w:r>
        <w:t>"</w:t>
      </w:r>
    </w:p>
    <w:p w:rsidR="00317A08" w:rsidRPr="00682BA9" w:rsidRDefault="00317A08" w:rsidP="00173409">
      <w:pPr>
        <w:pStyle w:val="ConsPlusNormal"/>
        <w:jc w:val="center"/>
        <w:outlineLvl w:val="1"/>
      </w:pPr>
    </w:p>
    <w:p w:rsidR="00317A08" w:rsidRPr="00682BA9" w:rsidRDefault="00317A08" w:rsidP="00173409">
      <w:pPr>
        <w:pStyle w:val="ConsPlusNormal"/>
        <w:jc w:val="center"/>
        <w:outlineLvl w:val="1"/>
      </w:pPr>
      <w:r w:rsidRPr="00682BA9">
        <w:t>Паспорт</w:t>
      </w:r>
    </w:p>
    <w:p w:rsidR="00317A08" w:rsidRPr="00682BA9" w:rsidRDefault="00317A08" w:rsidP="00173409">
      <w:pPr>
        <w:pStyle w:val="ConsPlusNormal"/>
        <w:jc w:val="center"/>
      </w:pPr>
      <w:r w:rsidRPr="00682BA9">
        <w:t xml:space="preserve">ведомственной целевой программы </w:t>
      </w:r>
      <w:r w:rsidR="00304C6F">
        <w:t>"</w:t>
      </w:r>
      <w:r w:rsidRPr="00682BA9">
        <w:t xml:space="preserve">Развитие образования </w:t>
      </w:r>
      <w:r w:rsidRPr="00682BA9">
        <w:br/>
        <w:t xml:space="preserve">на территории </w:t>
      </w:r>
      <w:r w:rsidR="00795B4A">
        <w:t>городского округа</w:t>
      </w:r>
      <w:r w:rsidRPr="00682BA9">
        <w:t xml:space="preserve"> </w:t>
      </w:r>
      <w:r w:rsidR="00304C6F">
        <w:t>"</w:t>
      </w:r>
      <w:r w:rsidRPr="00682BA9">
        <w:t>Город Архангельск</w:t>
      </w:r>
      <w:r w:rsidR="00304C6F">
        <w:t>"</w:t>
      </w:r>
    </w:p>
    <w:p w:rsidR="00317A08" w:rsidRPr="00682BA9" w:rsidRDefault="00317A08" w:rsidP="00173409">
      <w:pPr>
        <w:pStyle w:val="ConsPlusNormal"/>
        <w:jc w:val="center"/>
      </w:pPr>
      <w:r w:rsidRPr="00682BA9">
        <w:t>(далее - ведомственная программа)</w:t>
      </w:r>
    </w:p>
    <w:p w:rsidR="00317A08" w:rsidRPr="00173409" w:rsidRDefault="00317A08" w:rsidP="00173409">
      <w:pPr>
        <w:pStyle w:val="ConsPlusNormal"/>
        <w:jc w:val="both"/>
        <w:rPr>
          <w:color w:val="FF0000"/>
          <w:sz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20"/>
        <w:gridCol w:w="1557"/>
        <w:gridCol w:w="1701"/>
      </w:tblGrid>
      <w:tr w:rsidR="00317A08" w:rsidRPr="003B54B0" w:rsidTr="00173409">
        <w:tc>
          <w:tcPr>
            <w:tcW w:w="2694" w:type="dxa"/>
          </w:tcPr>
          <w:p w:rsidR="00317A08" w:rsidRPr="00682BA9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682BA9" w:rsidRDefault="00317A08" w:rsidP="00A914D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20</w:t>
            </w:r>
            <w:r w:rsidR="00682BA9" w:rsidRPr="00682BA9">
              <w:rPr>
                <w:b w:val="0"/>
                <w:sz w:val="24"/>
                <w:szCs w:val="24"/>
              </w:rPr>
              <w:t>22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202</w:t>
            </w:r>
            <w:r w:rsidR="00682BA9" w:rsidRPr="00682BA9">
              <w:rPr>
                <w:b w:val="0"/>
                <w:sz w:val="24"/>
                <w:szCs w:val="24"/>
              </w:rPr>
              <w:t>7</w:t>
            </w:r>
            <w:r w:rsidRPr="00682BA9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317A08" w:rsidRPr="003B54B0" w:rsidTr="00173409">
        <w:trPr>
          <w:trHeight w:val="778"/>
        </w:trPr>
        <w:tc>
          <w:tcPr>
            <w:tcW w:w="2694" w:type="dxa"/>
          </w:tcPr>
          <w:p w:rsidR="00317A08" w:rsidRPr="00682BA9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682BA9" w:rsidRDefault="00317A08" w:rsidP="00A914D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 xml:space="preserve">Департамент образования Администрации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департамент образования)</w:t>
            </w:r>
          </w:p>
        </w:tc>
      </w:tr>
      <w:tr w:rsidR="00317A08" w:rsidRPr="003B54B0" w:rsidTr="00173409">
        <w:trPr>
          <w:trHeight w:val="778"/>
        </w:trPr>
        <w:tc>
          <w:tcPr>
            <w:tcW w:w="2694" w:type="dxa"/>
          </w:tcPr>
          <w:p w:rsidR="00317A08" w:rsidRPr="00682BA9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682BA9" w:rsidRDefault="00317A08" w:rsidP="0013298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Департамент образования</w:t>
            </w:r>
            <w:r w:rsidR="0013298A" w:rsidRPr="00C9105D">
              <w:rPr>
                <w:b w:val="0"/>
                <w:sz w:val="24"/>
                <w:szCs w:val="24"/>
              </w:rPr>
              <w:t>, 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317A08" w:rsidRPr="003B54B0" w:rsidTr="00173409">
        <w:tc>
          <w:tcPr>
            <w:tcW w:w="2694" w:type="dxa"/>
          </w:tcPr>
          <w:p w:rsidR="00317A08" w:rsidRPr="00682BA9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682BA9" w:rsidRDefault="00317A08" w:rsidP="00A914D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t xml:space="preserve">Департамент образования, частные образовательные учреждения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ЧОУ), муниципальные учреждения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, находящиеся в ведении департамента образования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МУ), в том числе: муниципальные общеобразовательные учреждения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ОУ), муниципальные дошкольные образовательные учреждения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ДОУ), муниципальные образовательные учреждения дополнительного образования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УДО), муниципальное бюджетное учреждение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Леда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 xml:space="preserve"> (далее </w:t>
            </w:r>
            <w:r w:rsidR="00A914D5">
              <w:rPr>
                <w:b w:val="0"/>
                <w:sz w:val="24"/>
                <w:szCs w:val="24"/>
              </w:rPr>
              <w:t>–</w:t>
            </w:r>
            <w:r w:rsidRPr="00682BA9">
              <w:rPr>
                <w:b w:val="0"/>
                <w:sz w:val="24"/>
                <w:szCs w:val="24"/>
              </w:rPr>
              <w:t xml:space="preserve"> Центр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682BA9">
              <w:rPr>
                <w:b w:val="0"/>
                <w:sz w:val="24"/>
                <w:szCs w:val="24"/>
              </w:rPr>
              <w:t>Леда</w:t>
            </w:r>
            <w:r w:rsidR="00304C6F" w:rsidRPr="009E7558">
              <w:rPr>
                <w:b w:val="0"/>
                <w:sz w:val="24"/>
                <w:szCs w:val="24"/>
              </w:rPr>
              <w:t>"</w:t>
            </w:r>
            <w:r w:rsidRPr="009E7558">
              <w:rPr>
                <w:b w:val="0"/>
                <w:sz w:val="24"/>
                <w:szCs w:val="24"/>
              </w:rPr>
              <w:t>)</w:t>
            </w:r>
            <w:r w:rsidR="00E653CB" w:rsidRPr="009E7558">
              <w:rPr>
                <w:b w:val="0"/>
                <w:sz w:val="24"/>
                <w:szCs w:val="24"/>
              </w:rPr>
              <w:t>, департамент транспорта, строительства и городской инфраструктуры</w:t>
            </w:r>
          </w:p>
        </w:tc>
      </w:tr>
      <w:tr w:rsidR="00317A08" w:rsidRPr="003B54B0" w:rsidTr="00173409">
        <w:tc>
          <w:tcPr>
            <w:tcW w:w="2694" w:type="dxa"/>
          </w:tcPr>
          <w:p w:rsidR="00317A08" w:rsidRPr="00D93EFE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D93EFE">
              <w:rPr>
                <w:b w:val="0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D93EFE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93EFE">
              <w:rPr>
                <w:b w:val="0"/>
                <w:sz w:val="24"/>
                <w:szCs w:val="24"/>
              </w:rPr>
              <w:t xml:space="preserve"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D93EFE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D93EFE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D93EFE">
              <w:rPr>
                <w:b w:val="0"/>
                <w:sz w:val="24"/>
                <w:szCs w:val="24"/>
              </w:rPr>
              <w:t>.</w:t>
            </w:r>
          </w:p>
          <w:p w:rsidR="00317A08" w:rsidRPr="00D93EFE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93EFE">
              <w:rPr>
                <w:b w:val="0"/>
                <w:sz w:val="24"/>
                <w:szCs w:val="24"/>
              </w:rPr>
              <w:t xml:space="preserve">Задача 1.1. Создание условий для обеспечения доступности и качества дошкольного, общего и дополнительного образования, </w:t>
            </w:r>
            <w:r w:rsidRPr="00D93EFE">
              <w:rPr>
                <w:b w:val="0"/>
                <w:sz w:val="24"/>
                <w:szCs w:val="24"/>
              </w:rPr>
              <w:lastRenderedPageBreak/>
              <w:t xml:space="preserve">соответствующего потребностям населения, требованиям инновационного социально-экономического развития </w:t>
            </w:r>
            <w:r w:rsidR="00795B4A">
              <w:rPr>
                <w:b w:val="0"/>
                <w:sz w:val="24"/>
                <w:szCs w:val="24"/>
              </w:rPr>
              <w:t>городского округа</w:t>
            </w:r>
            <w:r w:rsidRPr="00D93EFE">
              <w:rPr>
                <w:b w:val="0"/>
                <w:sz w:val="24"/>
                <w:szCs w:val="24"/>
              </w:rPr>
              <w:t xml:space="preserve"> </w:t>
            </w:r>
            <w:r w:rsidR="00304C6F">
              <w:rPr>
                <w:b w:val="0"/>
                <w:sz w:val="24"/>
                <w:szCs w:val="24"/>
              </w:rPr>
              <w:t>"</w:t>
            </w:r>
            <w:r w:rsidRPr="00D93EFE">
              <w:rPr>
                <w:b w:val="0"/>
                <w:sz w:val="24"/>
                <w:szCs w:val="24"/>
              </w:rPr>
              <w:t>Город Архангельск</w:t>
            </w:r>
            <w:r w:rsidR="00304C6F">
              <w:rPr>
                <w:b w:val="0"/>
                <w:sz w:val="24"/>
                <w:szCs w:val="24"/>
              </w:rPr>
              <w:t>"</w:t>
            </w:r>
          </w:p>
        </w:tc>
      </w:tr>
      <w:tr w:rsidR="00317A08" w:rsidRPr="003B54B0" w:rsidTr="00173409">
        <w:tc>
          <w:tcPr>
            <w:tcW w:w="2694" w:type="dxa"/>
          </w:tcPr>
          <w:p w:rsidR="00317A08" w:rsidRPr="00682BA9" w:rsidRDefault="00317A08" w:rsidP="00173409">
            <w:pPr>
              <w:pStyle w:val="ConsPlusNormal"/>
              <w:rPr>
                <w:b w:val="0"/>
                <w:sz w:val="24"/>
                <w:szCs w:val="24"/>
              </w:rPr>
            </w:pPr>
            <w:r w:rsidRPr="00682BA9">
              <w:rPr>
                <w:b w:val="0"/>
                <w:sz w:val="24"/>
                <w:szCs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087" w:type="dxa"/>
            <w:gridSpan w:val="5"/>
          </w:tcPr>
          <w:p w:rsidR="00173409" w:rsidRDefault="00317A08" w:rsidP="00173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572">
              <w:rPr>
                <w:sz w:val="24"/>
                <w:szCs w:val="24"/>
              </w:rPr>
              <w:t>Ц</w:t>
            </w:r>
            <w:r w:rsidR="00D60EF2" w:rsidRPr="00101572">
              <w:rPr>
                <w:sz w:val="24"/>
                <w:szCs w:val="24"/>
              </w:rPr>
              <w:t xml:space="preserve">елевой индикатор 1. Доля детей в возрасте от </w:t>
            </w:r>
            <w:r w:rsidR="00A139AC" w:rsidRPr="00101572">
              <w:rPr>
                <w:sz w:val="24"/>
                <w:szCs w:val="24"/>
              </w:rPr>
              <w:t>1,5 до 3</w:t>
            </w:r>
            <w:r w:rsidR="00D60EF2" w:rsidRPr="00101572">
              <w:rPr>
                <w:sz w:val="24"/>
                <w:szCs w:val="24"/>
              </w:rPr>
              <w:t xml:space="preserve"> лет, получающих дошкольн</w:t>
            </w:r>
            <w:r w:rsidR="00A139AC" w:rsidRPr="00101572">
              <w:rPr>
                <w:sz w:val="24"/>
                <w:szCs w:val="24"/>
              </w:rPr>
              <w:t>ое</w:t>
            </w:r>
            <w:r w:rsidR="00D60EF2" w:rsidRPr="00101572">
              <w:rPr>
                <w:sz w:val="24"/>
                <w:szCs w:val="24"/>
              </w:rPr>
              <w:t xml:space="preserve"> образова</w:t>
            </w:r>
            <w:r w:rsidR="00A139AC" w:rsidRPr="00101572">
              <w:rPr>
                <w:sz w:val="24"/>
                <w:szCs w:val="24"/>
              </w:rPr>
              <w:t>ние</w:t>
            </w:r>
            <w:r w:rsidR="00D60EF2" w:rsidRPr="00101572">
              <w:rPr>
                <w:sz w:val="24"/>
                <w:szCs w:val="24"/>
              </w:rPr>
              <w:t xml:space="preserve"> услугу и услугу по их содержанию в муниципальных образовательных учреждениях в общей численности детей в возрасте от </w:t>
            </w:r>
            <w:r w:rsidR="00A139AC" w:rsidRPr="00101572">
              <w:rPr>
                <w:sz w:val="24"/>
                <w:szCs w:val="24"/>
              </w:rPr>
              <w:t>1,5 до 3</w:t>
            </w:r>
            <w:r w:rsidR="00D60EF2" w:rsidRPr="00101572">
              <w:rPr>
                <w:sz w:val="24"/>
                <w:szCs w:val="24"/>
              </w:rPr>
              <w:t xml:space="preserve"> лет</w:t>
            </w:r>
            <w:r w:rsidR="00403BF2" w:rsidRPr="00101572">
              <w:rPr>
                <w:sz w:val="24"/>
                <w:szCs w:val="24"/>
              </w:rPr>
              <w:t>.</w:t>
            </w:r>
          </w:p>
          <w:p w:rsidR="00317A08" w:rsidRPr="00146115" w:rsidRDefault="00317A08" w:rsidP="00173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</w:t>
            </w:r>
            <w:r w:rsidR="00173409">
              <w:rPr>
                <w:sz w:val="24"/>
                <w:szCs w:val="24"/>
              </w:rPr>
              <w:br/>
            </w:r>
            <w:r w:rsidRPr="00146115">
              <w:rPr>
                <w:sz w:val="24"/>
                <w:szCs w:val="24"/>
              </w:rPr>
              <w:t xml:space="preserve">до 18 лет в </w:t>
            </w:r>
            <w:r w:rsidR="00795B4A">
              <w:rPr>
                <w:sz w:val="24"/>
                <w:szCs w:val="24"/>
              </w:rPr>
              <w:t>городском округе</w:t>
            </w:r>
            <w:r w:rsidRPr="00146115">
              <w:rPr>
                <w:sz w:val="24"/>
                <w:szCs w:val="24"/>
              </w:rPr>
              <w:t xml:space="preserve"> </w:t>
            </w:r>
            <w:r w:rsidR="00304C6F">
              <w:rPr>
                <w:sz w:val="24"/>
                <w:szCs w:val="24"/>
              </w:rPr>
              <w:t>"</w:t>
            </w:r>
            <w:r w:rsidRPr="00146115">
              <w:rPr>
                <w:sz w:val="24"/>
                <w:szCs w:val="24"/>
              </w:rPr>
              <w:t>Город Архангельск</w:t>
            </w:r>
            <w:r w:rsidR="00304C6F">
              <w:rPr>
                <w:sz w:val="24"/>
                <w:szCs w:val="24"/>
              </w:rPr>
              <w:t>"</w:t>
            </w:r>
            <w:r w:rsidRPr="00146115">
              <w:rPr>
                <w:sz w:val="24"/>
                <w:szCs w:val="24"/>
              </w:rPr>
              <w:t>.</w:t>
            </w:r>
          </w:p>
          <w:p w:rsidR="00317A08" w:rsidRPr="001424E8" w:rsidRDefault="00317A08" w:rsidP="00173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</w:t>
            </w:r>
            <w:r w:rsidR="00795B4A">
              <w:rPr>
                <w:sz w:val="24"/>
                <w:szCs w:val="24"/>
              </w:rPr>
              <w:t>городском округе</w:t>
            </w:r>
            <w:r w:rsidRPr="00146115">
              <w:rPr>
                <w:sz w:val="24"/>
                <w:szCs w:val="24"/>
              </w:rPr>
              <w:t xml:space="preserve"> </w:t>
            </w:r>
            <w:r w:rsidR="00304C6F">
              <w:rPr>
                <w:sz w:val="24"/>
                <w:szCs w:val="24"/>
              </w:rPr>
              <w:t>"</w:t>
            </w:r>
            <w:r w:rsidRPr="00146115">
              <w:rPr>
                <w:sz w:val="24"/>
                <w:szCs w:val="24"/>
              </w:rPr>
              <w:t>Город Архангельск</w:t>
            </w:r>
            <w:r w:rsidR="00304C6F">
              <w:rPr>
                <w:sz w:val="24"/>
                <w:szCs w:val="24"/>
              </w:rPr>
              <w:t>"</w:t>
            </w:r>
            <w:r w:rsidRPr="00146115">
              <w:rPr>
                <w:sz w:val="24"/>
                <w:szCs w:val="24"/>
              </w:rPr>
              <w:t xml:space="preserve">, от общей численности выпускников завершивших среднее общее образование в </w:t>
            </w:r>
            <w:r w:rsidR="00795B4A">
              <w:rPr>
                <w:sz w:val="24"/>
                <w:szCs w:val="24"/>
              </w:rPr>
              <w:t>городском округе</w:t>
            </w:r>
            <w:r w:rsidRPr="001424E8">
              <w:rPr>
                <w:sz w:val="24"/>
                <w:szCs w:val="24"/>
              </w:rPr>
              <w:t xml:space="preserve"> </w:t>
            </w:r>
            <w:r w:rsidR="00304C6F">
              <w:rPr>
                <w:sz w:val="24"/>
                <w:szCs w:val="24"/>
              </w:rPr>
              <w:t>"</w:t>
            </w:r>
            <w:r w:rsidRPr="001424E8">
              <w:rPr>
                <w:sz w:val="24"/>
                <w:szCs w:val="24"/>
              </w:rPr>
              <w:t>Город Архангельск</w:t>
            </w:r>
            <w:r w:rsidR="00304C6F">
              <w:rPr>
                <w:sz w:val="24"/>
                <w:szCs w:val="24"/>
              </w:rPr>
              <w:t>"</w:t>
            </w:r>
            <w:r w:rsidRPr="001424E8">
              <w:rPr>
                <w:sz w:val="24"/>
                <w:szCs w:val="24"/>
              </w:rPr>
              <w:t>.</w:t>
            </w:r>
          </w:p>
          <w:p w:rsidR="00317A08" w:rsidRPr="001424E8" w:rsidRDefault="00317A08" w:rsidP="00173409">
            <w:pPr>
              <w:jc w:val="both"/>
              <w:rPr>
                <w:sz w:val="24"/>
                <w:szCs w:val="24"/>
              </w:rPr>
            </w:pPr>
            <w:r w:rsidRPr="001424E8">
              <w:rPr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="00A914D5">
              <w:rPr>
                <w:sz w:val="24"/>
                <w:szCs w:val="24"/>
              </w:rPr>
              <w:br/>
            </w:r>
            <w:r w:rsidRPr="001424E8">
              <w:rPr>
                <w:sz w:val="24"/>
                <w:szCs w:val="24"/>
              </w:rPr>
              <w:t>по коррекционно-развивающ</w:t>
            </w:r>
            <w:r w:rsidRPr="001424E8">
              <w:rPr>
                <w:bCs/>
                <w:sz w:val="24"/>
                <w:szCs w:val="24"/>
              </w:rPr>
              <w:t>ей</w:t>
            </w:r>
            <w:r w:rsidRPr="001424E8">
              <w:rPr>
                <w:sz w:val="24"/>
                <w:szCs w:val="24"/>
              </w:rPr>
              <w:t>, компенсирующ</w:t>
            </w:r>
            <w:r w:rsidRPr="001424E8">
              <w:rPr>
                <w:bCs/>
                <w:sz w:val="24"/>
                <w:szCs w:val="24"/>
              </w:rPr>
              <w:t>ей</w:t>
            </w:r>
            <w:r w:rsidRPr="001424E8">
              <w:rPr>
                <w:sz w:val="24"/>
                <w:szCs w:val="24"/>
              </w:rPr>
              <w:t xml:space="preserve"> и логопедическ</w:t>
            </w:r>
            <w:r w:rsidRPr="001424E8">
              <w:rPr>
                <w:bCs/>
                <w:sz w:val="24"/>
                <w:szCs w:val="24"/>
              </w:rPr>
              <w:t>ой</w:t>
            </w:r>
            <w:r w:rsidRPr="001424E8">
              <w:rPr>
                <w:sz w:val="24"/>
                <w:szCs w:val="24"/>
              </w:rPr>
              <w:t xml:space="preserve"> помощ</w:t>
            </w:r>
            <w:r w:rsidRPr="001424E8">
              <w:rPr>
                <w:bCs/>
                <w:sz w:val="24"/>
                <w:szCs w:val="24"/>
              </w:rPr>
              <w:t>и, психолого-медико-педагогическому обследованию, психолого-педагогическому консультированию</w:t>
            </w:r>
            <w:r w:rsidRPr="001424E8">
              <w:rPr>
                <w:sz w:val="24"/>
                <w:szCs w:val="24"/>
              </w:rPr>
              <w:t xml:space="preserve"> от обще</w:t>
            </w:r>
            <w:r w:rsidRPr="001424E8">
              <w:rPr>
                <w:bCs/>
                <w:sz w:val="24"/>
                <w:szCs w:val="24"/>
              </w:rPr>
              <w:t>й</w:t>
            </w:r>
            <w:r w:rsidRPr="001424E8">
              <w:rPr>
                <w:sz w:val="24"/>
                <w:szCs w:val="24"/>
              </w:rPr>
              <w:t xml:space="preserve"> </w:t>
            </w:r>
            <w:r w:rsidRPr="001424E8">
              <w:rPr>
                <w:bCs/>
                <w:sz w:val="24"/>
                <w:szCs w:val="24"/>
              </w:rPr>
              <w:t xml:space="preserve">численности </w:t>
            </w:r>
            <w:r w:rsidRPr="001424E8">
              <w:rPr>
                <w:sz w:val="24"/>
                <w:szCs w:val="24"/>
              </w:rPr>
              <w:t>детей</w:t>
            </w:r>
            <w:r w:rsidR="00173409">
              <w:rPr>
                <w:sz w:val="24"/>
                <w:szCs w:val="24"/>
              </w:rPr>
              <w:t xml:space="preserve"> </w:t>
            </w:r>
            <w:r w:rsidRPr="001424E8">
              <w:rPr>
                <w:sz w:val="24"/>
                <w:szCs w:val="24"/>
              </w:rPr>
              <w:t xml:space="preserve">в возрасте от 0 до 18 лет в </w:t>
            </w:r>
            <w:r w:rsidR="00795B4A">
              <w:rPr>
                <w:sz w:val="24"/>
                <w:szCs w:val="24"/>
              </w:rPr>
              <w:t>городском округе</w:t>
            </w:r>
            <w:r w:rsidRPr="001424E8">
              <w:rPr>
                <w:sz w:val="24"/>
                <w:szCs w:val="24"/>
              </w:rPr>
              <w:t xml:space="preserve"> </w:t>
            </w:r>
            <w:r w:rsidR="00304C6F">
              <w:rPr>
                <w:sz w:val="24"/>
                <w:szCs w:val="24"/>
              </w:rPr>
              <w:t>"</w:t>
            </w:r>
            <w:r w:rsidRPr="001424E8">
              <w:rPr>
                <w:sz w:val="24"/>
                <w:szCs w:val="24"/>
              </w:rPr>
              <w:t>Город Архангельск</w:t>
            </w:r>
            <w:r w:rsidR="00304C6F">
              <w:rPr>
                <w:sz w:val="24"/>
                <w:szCs w:val="24"/>
              </w:rPr>
              <w:t>"</w:t>
            </w:r>
            <w:r w:rsidRPr="001424E8">
              <w:rPr>
                <w:sz w:val="24"/>
                <w:szCs w:val="24"/>
              </w:rPr>
              <w:t>.</w:t>
            </w:r>
          </w:p>
          <w:p w:rsidR="00317A08" w:rsidRPr="001424E8" w:rsidRDefault="00317A08" w:rsidP="00173409">
            <w:pPr>
              <w:jc w:val="both"/>
              <w:rPr>
                <w:sz w:val="24"/>
                <w:szCs w:val="24"/>
              </w:rPr>
            </w:pPr>
            <w:r w:rsidRPr="001424E8">
              <w:rPr>
                <w:sz w:val="24"/>
                <w:szCs w:val="24"/>
              </w:rPr>
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реабилитации.</w:t>
            </w:r>
          </w:p>
          <w:p w:rsidR="00317A08" w:rsidRPr="003B54B0" w:rsidRDefault="00317A08" w:rsidP="00173409">
            <w:pPr>
              <w:jc w:val="both"/>
              <w:rPr>
                <w:color w:val="FF0000"/>
                <w:sz w:val="24"/>
                <w:szCs w:val="24"/>
              </w:rPr>
            </w:pPr>
            <w:r w:rsidRPr="008462A8">
              <w:rPr>
                <w:sz w:val="24"/>
                <w:szCs w:val="24"/>
              </w:rPr>
              <w:t>Целевой индикатор 7. Доля детей, охваченных</w:t>
            </w:r>
            <w:r w:rsidRPr="008462A8">
              <w:rPr>
                <w:b/>
                <w:sz w:val="24"/>
                <w:szCs w:val="24"/>
              </w:rPr>
              <w:t xml:space="preserve"> </w:t>
            </w:r>
            <w:r w:rsidR="00A914D5">
              <w:rPr>
                <w:sz w:val="24"/>
                <w:szCs w:val="24"/>
              </w:rPr>
              <w:t xml:space="preserve">услугами </w:t>
            </w:r>
            <w:r w:rsidR="00A914D5">
              <w:rPr>
                <w:sz w:val="24"/>
                <w:szCs w:val="24"/>
              </w:rPr>
              <w:br/>
            </w:r>
            <w:r w:rsidRPr="008462A8">
              <w:rPr>
                <w:sz w:val="24"/>
                <w:szCs w:val="24"/>
              </w:rPr>
              <w:t>по организации отдыха в каникулярное время с дневным</w:t>
            </w:r>
            <w:r w:rsidRPr="003B54B0">
              <w:rPr>
                <w:color w:val="FF0000"/>
                <w:sz w:val="24"/>
                <w:szCs w:val="24"/>
              </w:rPr>
              <w:t xml:space="preserve"> </w:t>
            </w:r>
            <w:r w:rsidRPr="00864762">
              <w:rPr>
                <w:sz w:val="24"/>
                <w:szCs w:val="24"/>
              </w:rPr>
              <w:t>пребыванием,</w:t>
            </w:r>
            <w:r w:rsidRPr="003B54B0">
              <w:rPr>
                <w:color w:val="FF0000"/>
                <w:sz w:val="24"/>
                <w:szCs w:val="24"/>
              </w:rPr>
              <w:t xml:space="preserve"> </w:t>
            </w:r>
            <w:r w:rsidRPr="008462A8">
              <w:rPr>
                <w:sz w:val="24"/>
                <w:szCs w:val="24"/>
              </w:rPr>
              <w:t>от общей численности учащихся ОУ.</w:t>
            </w:r>
          </w:p>
          <w:p w:rsidR="00317A08" w:rsidRPr="008462A8" w:rsidRDefault="00317A08" w:rsidP="00173409">
            <w:pPr>
              <w:jc w:val="both"/>
              <w:rPr>
                <w:sz w:val="24"/>
                <w:szCs w:val="24"/>
              </w:rPr>
            </w:pPr>
            <w:r w:rsidRPr="008462A8">
              <w:rPr>
                <w:sz w:val="24"/>
                <w:szCs w:val="24"/>
              </w:rPr>
              <w:t xml:space="preserve">Целевой индикатор 8. Доля обучающихся, принимающих участие </w:t>
            </w:r>
            <w:r w:rsidR="00173409">
              <w:rPr>
                <w:sz w:val="24"/>
                <w:szCs w:val="24"/>
              </w:rPr>
              <w:br/>
            </w:r>
            <w:r w:rsidRPr="008462A8">
              <w:rPr>
                <w:sz w:val="24"/>
                <w:szCs w:val="24"/>
              </w:rPr>
              <w:t xml:space="preserve">в организационных, воспитательных и массовых мероприятиях </w:t>
            </w:r>
            <w:r w:rsidR="00173409">
              <w:rPr>
                <w:sz w:val="24"/>
                <w:szCs w:val="24"/>
              </w:rPr>
              <w:br/>
            </w:r>
            <w:r w:rsidRPr="008462A8">
              <w:rPr>
                <w:sz w:val="24"/>
                <w:szCs w:val="24"/>
              </w:rPr>
              <w:t xml:space="preserve">в системе образования </w:t>
            </w:r>
            <w:r w:rsidR="00795B4A">
              <w:rPr>
                <w:sz w:val="24"/>
                <w:szCs w:val="24"/>
              </w:rPr>
              <w:t>городского округа</w:t>
            </w:r>
            <w:r w:rsidRPr="008462A8">
              <w:rPr>
                <w:sz w:val="24"/>
                <w:szCs w:val="24"/>
              </w:rPr>
              <w:t xml:space="preserve"> </w:t>
            </w:r>
            <w:r w:rsidR="00304C6F">
              <w:rPr>
                <w:sz w:val="24"/>
                <w:szCs w:val="24"/>
              </w:rPr>
              <w:t>"</w:t>
            </w:r>
            <w:r w:rsidRPr="008462A8">
              <w:rPr>
                <w:sz w:val="24"/>
                <w:szCs w:val="24"/>
              </w:rPr>
              <w:t>Город Архангельск</w:t>
            </w:r>
            <w:r w:rsidR="00304C6F">
              <w:rPr>
                <w:sz w:val="24"/>
                <w:szCs w:val="24"/>
              </w:rPr>
              <w:t>"</w:t>
            </w:r>
            <w:r w:rsidRPr="008462A8">
              <w:rPr>
                <w:sz w:val="24"/>
                <w:szCs w:val="24"/>
              </w:rPr>
              <w:t xml:space="preserve"> </w:t>
            </w:r>
            <w:r w:rsidRPr="008462A8">
              <w:rPr>
                <w:sz w:val="24"/>
                <w:szCs w:val="24"/>
              </w:rPr>
              <w:br/>
              <w:t>от общей численности обучающихся в МУ.</w:t>
            </w:r>
          </w:p>
          <w:p w:rsidR="00317A08" w:rsidRPr="00146115" w:rsidRDefault="00317A08" w:rsidP="00173409">
            <w:pPr>
              <w:jc w:val="both"/>
              <w:rPr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317A08" w:rsidRPr="0090127F" w:rsidRDefault="00317A08" w:rsidP="00173409">
            <w:pPr>
              <w:jc w:val="both"/>
              <w:rPr>
                <w:sz w:val="24"/>
                <w:szCs w:val="24"/>
              </w:rPr>
            </w:pPr>
            <w:r w:rsidRPr="0090127F">
              <w:rPr>
                <w:sz w:val="24"/>
                <w:szCs w:val="24"/>
              </w:rPr>
              <w:t xml:space="preserve">Целевой индикатор 10.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="00A914D5">
              <w:rPr>
                <w:sz w:val="24"/>
                <w:szCs w:val="24"/>
              </w:rPr>
              <w:br/>
            </w:r>
            <w:r w:rsidRPr="0090127F">
              <w:rPr>
                <w:sz w:val="24"/>
                <w:szCs w:val="24"/>
              </w:rPr>
              <w:t>на первого, второго и третьего ребенка.</w:t>
            </w:r>
          </w:p>
          <w:p w:rsidR="00317A08" w:rsidRPr="00146115" w:rsidRDefault="00317A08" w:rsidP="00173409">
            <w:pPr>
              <w:jc w:val="both"/>
              <w:rPr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>Целевой индикатор 11. Уровень обеспеченности (укомплектованности) кадрами в образовательных учреждениях.</w:t>
            </w:r>
          </w:p>
          <w:p w:rsidR="00317A08" w:rsidRPr="00611CB9" w:rsidRDefault="00317A08" w:rsidP="00173409">
            <w:pPr>
              <w:jc w:val="both"/>
              <w:rPr>
                <w:sz w:val="24"/>
                <w:szCs w:val="24"/>
              </w:rPr>
            </w:pPr>
            <w:r w:rsidRPr="00611CB9">
              <w:rPr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  <w:r w:rsidR="00FE42F5">
              <w:rPr>
                <w:sz w:val="24"/>
                <w:szCs w:val="24"/>
              </w:rPr>
              <w:t>.</w:t>
            </w:r>
          </w:p>
          <w:p w:rsidR="00317A08" w:rsidRPr="00146115" w:rsidRDefault="00317A08" w:rsidP="00173409">
            <w:pPr>
              <w:jc w:val="both"/>
              <w:rPr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 xml:space="preserve">Целевой индикатор 13. Количество маршрутов по обеспечению бесплатного подвоза к месту учебы и обратно учащихся МУ. </w:t>
            </w:r>
          </w:p>
          <w:p w:rsidR="00317A08" w:rsidRPr="003B54B0" w:rsidRDefault="00317A08" w:rsidP="00173409">
            <w:pPr>
              <w:jc w:val="both"/>
              <w:rPr>
                <w:color w:val="FF0000"/>
                <w:sz w:val="24"/>
                <w:szCs w:val="24"/>
              </w:rPr>
            </w:pPr>
            <w:r w:rsidRPr="00146115">
              <w:rPr>
                <w:sz w:val="24"/>
                <w:szCs w:val="24"/>
              </w:rPr>
              <w:t xml:space="preserve">Целевой индикатор 14. Доля муниципальных служащих </w:t>
            </w:r>
            <w:r w:rsidRPr="0090127F">
              <w:rPr>
                <w:sz w:val="24"/>
                <w:szCs w:val="24"/>
              </w:rPr>
              <w:lastRenderedPageBreak/>
              <w:t xml:space="preserve">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A914D5">
              <w:rPr>
                <w:sz w:val="24"/>
                <w:szCs w:val="24"/>
              </w:rPr>
              <w:br/>
            </w:r>
            <w:r w:rsidRPr="0090127F">
              <w:rPr>
                <w:sz w:val="24"/>
                <w:szCs w:val="24"/>
              </w:rPr>
              <w:t>в соответствующем году, от общего числа муниципальных служащих департамента образования.</w:t>
            </w:r>
          </w:p>
        </w:tc>
      </w:tr>
      <w:tr w:rsidR="00317A08" w:rsidRPr="003B54B0" w:rsidTr="00173409">
        <w:tc>
          <w:tcPr>
            <w:tcW w:w="2694" w:type="dxa"/>
          </w:tcPr>
          <w:p w:rsidR="00317A08" w:rsidRPr="003B54B0" w:rsidRDefault="00317A08" w:rsidP="00173409">
            <w:pPr>
              <w:pStyle w:val="ConsPlusNormal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317A08" w:rsidRPr="00DC41C1" w:rsidRDefault="00317A08" w:rsidP="00173409">
            <w:pPr>
              <w:jc w:val="both"/>
              <w:rPr>
                <w:sz w:val="24"/>
                <w:szCs w:val="24"/>
              </w:rPr>
            </w:pPr>
            <w:r w:rsidRPr="00DC41C1">
              <w:rPr>
                <w:sz w:val="24"/>
                <w:szCs w:val="24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="00A914D5">
              <w:rPr>
                <w:sz w:val="24"/>
                <w:szCs w:val="24"/>
              </w:rPr>
              <w:br/>
            </w:r>
            <w:r w:rsidRPr="00DC41C1">
              <w:rPr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317A08" w:rsidRPr="00DC41C1" w:rsidRDefault="00317A08" w:rsidP="00173409">
            <w:pPr>
              <w:jc w:val="both"/>
              <w:rPr>
                <w:sz w:val="24"/>
                <w:szCs w:val="24"/>
              </w:rPr>
            </w:pPr>
            <w:r w:rsidRPr="00DC41C1">
              <w:rPr>
                <w:sz w:val="24"/>
                <w:szCs w:val="24"/>
              </w:rPr>
              <w:t xml:space="preserve">Целевой индикатор 16. Удельный вес своевременно исполненных </w:t>
            </w:r>
            <w:r w:rsidR="00A914D5">
              <w:rPr>
                <w:sz w:val="24"/>
                <w:szCs w:val="24"/>
              </w:rPr>
              <w:br/>
            </w:r>
            <w:r w:rsidRPr="00DC41C1">
              <w:rPr>
                <w:sz w:val="24"/>
                <w:szCs w:val="24"/>
              </w:rPr>
              <w:t xml:space="preserve">в течение года судебных актов и мировых соглашений </w:t>
            </w:r>
            <w:r w:rsidR="00A914D5">
              <w:rPr>
                <w:sz w:val="24"/>
                <w:szCs w:val="24"/>
              </w:rPr>
              <w:br/>
            </w:r>
            <w:r w:rsidRPr="00DC41C1">
              <w:rPr>
                <w:sz w:val="24"/>
                <w:szCs w:val="24"/>
              </w:rPr>
              <w:t xml:space="preserve">по возмещению вреда и постановлений судебных приставов-исполнителей о взыскании исполнительского сбора или наложении штрафа. </w:t>
            </w:r>
          </w:p>
          <w:p w:rsidR="00317A08" w:rsidRPr="00DC41C1" w:rsidRDefault="00317A08" w:rsidP="00173409">
            <w:pPr>
              <w:jc w:val="both"/>
              <w:rPr>
                <w:sz w:val="24"/>
                <w:szCs w:val="24"/>
              </w:rPr>
            </w:pPr>
            <w:r w:rsidRPr="00DC41C1">
              <w:rPr>
                <w:sz w:val="24"/>
                <w:szCs w:val="24"/>
              </w:rPr>
              <w:t xml:space="preserve">Целевой индикатор 17. Количество  объектов МУ, на которых выполнены работы по капитальному ремонту. </w:t>
            </w:r>
          </w:p>
          <w:p w:rsidR="00317A08" w:rsidRPr="00DC41C1" w:rsidRDefault="00317A08" w:rsidP="00173409">
            <w:pPr>
              <w:jc w:val="both"/>
              <w:rPr>
                <w:sz w:val="24"/>
                <w:szCs w:val="24"/>
              </w:rPr>
            </w:pPr>
            <w:r w:rsidRPr="00DC41C1">
              <w:rPr>
                <w:sz w:val="24"/>
                <w:szCs w:val="24"/>
              </w:rPr>
              <w:t>Целевой индикатор 1</w:t>
            </w:r>
            <w:r w:rsidR="00340CDE" w:rsidRPr="00DC41C1">
              <w:rPr>
                <w:sz w:val="24"/>
                <w:szCs w:val="24"/>
              </w:rPr>
              <w:t>8</w:t>
            </w:r>
            <w:r w:rsidR="0023644A">
              <w:rPr>
                <w:sz w:val="24"/>
                <w:szCs w:val="24"/>
              </w:rPr>
              <w:t>.</w:t>
            </w:r>
            <w:r w:rsidRPr="00DC41C1">
              <w:rPr>
                <w:sz w:val="24"/>
                <w:szCs w:val="24"/>
              </w:rPr>
              <w:t xml:space="preserve"> Количество проведённых мероприятий </w:t>
            </w:r>
            <w:r w:rsidR="0023644A" w:rsidRPr="0023644A">
              <w:rPr>
                <w:sz w:val="24"/>
                <w:szCs w:val="24"/>
              </w:rPr>
              <w:br/>
            </w:r>
            <w:r w:rsidRPr="00DC41C1">
              <w:rPr>
                <w:sz w:val="24"/>
                <w:szCs w:val="24"/>
              </w:rPr>
              <w:t>для создания доступной среды для детей с ограниченными возможностями здоровья в МУ.</w:t>
            </w:r>
          </w:p>
          <w:p w:rsidR="00317A08" w:rsidRPr="00DC41C1" w:rsidRDefault="00317A08" w:rsidP="00173409">
            <w:pPr>
              <w:jc w:val="both"/>
              <w:rPr>
                <w:sz w:val="24"/>
                <w:szCs w:val="24"/>
              </w:rPr>
            </w:pPr>
            <w:r w:rsidRPr="00DC41C1">
              <w:rPr>
                <w:sz w:val="24"/>
                <w:szCs w:val="24"/>
              </w:rPr>
              <w:t xml:space="preserve">Целевой индикатор </w:t>
            </w:r>
            <w:r w:rsidR="00340CDE" w:rsidRPr="00DC41C1">
              <w:rPr>
                <w:sz w:val="24"/>
                <w:szCs w:val="24"/>
              </w:rPr>
              <w:t>19</w:t>
            </w:r>
            <w:r w:rsidRPr="00DC41C1">
              <w:rPr>
                <w:sz w:val="24"/>
                <w:szCs w:val="24"/>
              </w:rPr>
              <w:t>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317A08" w:rsidRPr="00DC41C1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DC41C1">
              <w:rPr>
                <w:b w:val="0"/>
                <w:sz w:val="24"/>
                <w:szCs w:val="24"/>
                <w:lang w:eastAsia="ru-RU"/>
              </w:rPr>
              <w:t xml:space="preserve">Целевой индикатор </w:t>
            </w:r>
            <w:r w:rsidR="00340CDE" w:rsidRPr="00DC41C1">
              <w:rPr>
                <w:b w:val="0"/>
                <w:sz w:val="24"/>
                <w:szCs w:val="24"/>
                <w:lang w:eastAsia="ru-RU"/>
              </w:rPr>
              <w:t>20</w:t>
            </w:r>
            <w:r w:rsidRPr="00DC41C1">
              <w:rPr>
                <w:b w:val="0"/>
                <w:sz w:val="24"/>
                <w:szCs w:val="24"/>
                <w:lang w:eastAsia="ru-RU"/>
              </w:rPr>
              <w:t>. Количество маршрутов по обеспечению подвоза учащихся МУ, для которых организован подвоз к лагерям</w:t>
            </w:r>
            <w:r w:rsidRPr="00DC41C1">
              <w:rPr>
                <w:b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41C1">
              <w:rPr>
                <w:b w:val="0"/>
                <w:sz w:val="24"/>
                <w:szCs w:val="24"/>
                <w:lang w:eastAsia="ru-RU"/>
              </w:rPr>
              <w:t>с дневным пре</w:t>
            </w:r>
            <w:r w:rsidR="00A914D5">
              <w:rPr>
                <w:b w:val="0"/>
                <w:sz w:val="24"/>
                <w:szCs w:val="24"/>
                <w:lang w:eastAsia="ru-RU"/>
              </w:rPr>
              <w:t xml:space="preserve">быванием детей, организованным </w:t>
            </w:r>
            <w:r w:rsidRPr="00DC41C1">
              <w:rPr>
                <w:b w:val="0"/>
                <w:sz w:val="24"/>
                <w:szCs w:val="24"/>
                <w:lang w:eastAsia="ru-RU"/>
              </w:rPr>
              <w:t>МУ</w:t>
            </w:r>
            <w:r w:rsidR="00FE42F5" w:rsidRPr="00DC41C1">
              <w:rPr>
                <w:b w:val="0"/>
                <w:sz w:val="24"/>
                <w:szCs w:val="24"/>
                <w:lang w:eastAsia="ru-RU"/>
              </w:rPr>
              <w:t>.</w:t>
            </w:r>
          </w:p>
          <w:p w:rsidR="00317A08" w:rsidRPr="00DC41C1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 xml:space="preserve">Целевой индикатор </w:t>
            </w:r>
            <w:r w:rsidR="00F54F03" w:rsidRPr="00DC41C1">
              <w:rPr>
                <w:b w:val="0"/>
                <w:sz w:val="24"/>
                <w:szCs w:val="24"/>
              </w:rPr>
              <w:t>2</w:t>
            </w:r>
            <w:r w:rsidRPr="00DC41C1">
              <w:rPr>
                <w:b w:val="0"/>
                <w:sz w:val="24"/>
                <w:szCs w:val="24"/>
              </w:rPr>
              <w:t>1. Соотношение победителей и призеров конкурсов к общему количеству участников конкурса</w:t>
            </w:r>
            <w:r w:rsidR="00FE42F5" w:rsidRPr="00DC41C1">
              <w:rPr>
                <w:b w:val="0"/>
                <w:sz w:val="24"/>
                <w:szCs w:val="24"/>
              </w:rPr>
              <w:t>.</w:t>
            </w:r>
          </w:p>
          <w:p w:rsidR="00317A08" w:rsidRPr="00DC41C1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 xml:space="preserve">Целевой индикатор </w:t>
            </w:r>
            <w:r w:rsidR="00D5307B" w:rsidRPr="00DC41C1">
              <w:rPr>
                <w:b w:val="0"/>
                <w:sz w:val="24"/>
                <w:szCs w:val="24"/>
              </w:rPr>
              <w:t>2</w:t>
            </w:r>
            <w:r w:rsidR="00864762" w:rsidRPr="00DC41C1">
              <w:rPr>
                <w:b w:val="0"/>
                <w:sz w:val="24"/>
                <w:szCs w:val="24"/>
              </w:rPr>
              <w:t>2</w:t>
            </w:r>
            <w:r w:rsidRPr="00DC41C1">
              <w:rPr>
                <w:b w:val="0"/>
                <w:sz w:val="24"/>
                <w:szCs w:val="24"/>
              </w:rPr>
              <w:t>. Доля детей, охваченных системой персонифицированного финансирования дополнительного образования детей.</w:t>
            </w:r>
          </w:p>
          <w:p w:rsidR="001965E7" w:rsidRPr="00DC41C1" w:rsidRDefault="00317A0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 xml:space="preserve">Целевой индикатор </w:t>
            </w:r>
            <w:r w:rsidR="00D5307B" w:rsidRPr="00DC41C1">
              <w:rPr>
                <w:b w:val="0"/>
                <w:sz w:val="24"/>
                <w:szCs w:val="24"/>
              </w:rPr>
              <w:t>2</w:t>
            </w:r>
            <w:r w:rsidR="00864762" w:rsidRPr="00DC41C1">
              <w:rPr>
                <w:b w:val="0"/>
                <w:sz w:val="24"/>
                <w:szCs w:val="24"/>
              </w:rPr>
              <w:t>3</w:t>
            </w:r>
            <w:r w:rsidRPr="00DC41C1">
              <w:rPr>
                <w:b w:val="0"/>
                <w:sz w:val="24"/>
                <w:szCs w:val="24"/>
              </w:rPr>
              <w:t>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  <w:r w:rsidR="00923390" w:rsidRPr="00DC41C1">
              <w:rPr>
                <w:b w:val="0"/>
                <w:sz w:val="24"/>
                <w:szCs w:val="24"/>
              </w:rPr>
              <w:t>.</w:t>
            </w:r>
          </w:p>
          <w:p w:rsidR="008746B8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24.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  <w:r w:rsidR="00923390" w:rsidRPr="00DC41C1">
              <w:rPr>
                <w:b w:val="0"/>
                <w:sz w:val="24"/>
                <w:szCs w:val="24"/>
              </w:rPr>
              <w:t>.</w:t>
            </w:r>
          </w:p>
          <w:p w:rsidR="008746B8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25. Количество объектов МУ, на которых реализованы мероприятия по развитию материально – технической базы</w:t>
            </w:r>
            <w:r w:rsidR="00923390" w:rsidRPr="00DC41C1">
              <w:rPr>
                <w:b w:val="0"/>
                <w:sz w:val="24"/>
                <w:szCs w:val="24"/>
              </w:rPr>
              <w:t>.</w:t>
            </w:r>
          </w:p>
          <w:p w:rsidR="00BF04C4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26. Доля МУ, в которых проведены мероприятия по оснащению кабинетов профилактики безопасности до</w:t>
            </w:r>
            <w:r w:rsidR="00923390" w:rsidRPr="00DC41C1">
              <w:rPr>
                <w:b w:val="0"/>
                <w:sz w:val="24"/>
                <w:szCs w:val="24"/>
              </w:rPr>
              <w:t>рожно-транспортного травматизма.</w:t>
            </w:r>
          </w:p>
          <w:p w:rsidR="00BF04C4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27. Доля МУ, в которых проведены мероприятия по обустройству пл</w:t>
            </w:r>
            <w:r w:rsidR="009C6D9A" w:rsidRPr="00DC41C1">
              <w:rPr>
                <w:b w:val="0"/>
                <w:sz w:val="24"/>
                <w:szCs w:val="24"/>
              </w:rPr>
              <w:t xml:space="preserve">оскостных спортивных </w:t>
            </w:r>
            <w:r w:rsidR="009C6D9A" w:rsidRPr="00DC41C1">
              <w:rPr>
                <w:b w:val="0"/>
                <w:sz w:val="24"/>
                <w:szCs w:val="24"/>
              </w:rPr>
              <w:lastRenderedPageBreak/>
              <w:t>сооружений.</w:t>
            </w:r>
          </w:p>
          <w:p w:rsidR="008746B8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28. Количество предписаний надзорных органов, исполненных МУ</w:t>
            </w:r>
            <w:r w:rsidR="009C6D9A" w:rsidRPr="00DC41C1">
              <w:rPr>
                <w:b w:val="0"/>
                <w:sz w:val="24"/>
                <w:szCs w:val="24"/>
              </w:rPr>
              <w:t>.</w:t>
            </w:r>
          </w:p>
          <w:p w:rsidR="008746B8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29.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="009C6D9A" w:rsidRPr="00DC41C1">
              <w:rPr>
                <w:b w:val="0"/>
                <w:sz w:val="24"/>
                <w:szCs w:val="24"/>
              </w:rPr>
              <w:t>.</w:t>
            </w:r>
          </w:p>
          <w:p w:rsidR="008746B8" w:rsidRPr="00DC41C1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30. Количество объектов МУ, на которых реализованы мероприятия ан</w:t>
            </w:r>
            <w:r w:rsidR="009C6D9A" w:rsidRPr="00DC41C1">
              <w:rPr>
                <w:b w:val="0"/>
                <w:sz w:val="24"/>
                <w:szCs w:val="24"/>
              </w:rPr>
              <w:t>титеррористической защищенности.</w:t>
            </w:r>
          </w:p>
          <w:p w:rsidR="008746B8" w:rsidRDefault="008746B8" w:rsidP="0017340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C41C1">
              <w:rPr>
                <w:b w:val="0"/>
                <w:sz w:val="24"/>
                <w:szCs w:val="24"/>
              </w:rPr>
              <w:t>Целевой индикатор 31. Количество педагогических работников</w:t>
            </w:r>
            <w:r w:rsidR="009C6D9A" w:rsidRPr="00DC41C1">
              <w:rPr>
                <w:b w:val="0"/>
                <w:sz w:val="24"/>
                <w:szCs w:val="24"/>
              </w:rPr>
              <w:t xml:space="preserve"> МУ,</w:t>
            </w:r>
            <w:r w:rsidR="00A914D5">
              <w:rPr>
                <w:b w:val="0"/>
                <w:sz w:val="24"/>
                <w:szCs w:val="24"/>
              </w:rPr>
              <w:t xml:space="preserve"> получивших </w:t>
            </w:r>
            <w:r w:rsidR="000959CD">
              <w:rPr>
                <w:b w:val="0"/>
                <w:sz w:val="24"/>
                <w:szCs w:val="24"/>
              </w:rPr>
              <w:t xml:space="preserve">денежную </w:t>
            </w:r>
            <w:r w:rsidRPr="00DC41C1">
              <w:rPr>
                <w:b w:val="0"/>
                <w:sz w:val="24"/>
                <w:szCs w:val="24"/>
              </w:rPr>
              <w:t>в</w:t>
            </w:r>
            <w:r w:rsidR="000959CD">
              <w:rPr>
                <w:b w:val="0"/>
                <w:sz w:val="24"/>
                <w:szCs w:val="24"/>
              </w:rPr>
              <w:t xml:space="preserve">ыплату на компенсацию расходов </w:t>
            </w:r>
            <w:r w:rsidR="000959CD">
              <w:rPr>
                <w:b w:val="0"/>
                <w:sz w:val="24"/>
                <w:szCs w:val="24"/>
              </w:rPr>
              <w:br/>
            </w:r>
            <w:r w:rsidRPr="00DC41C1">
              <w:rPr>
                <w:b w:val="0"/>
                <w:sz w:val="24"/>
                <w:szCs w:val="24"/>
              </w:rPr>
              <w:t>за наем (поднаем), аренду  жилого помещения на территории городского округа "Город Архангельск"</w:t>
            </w:r>
            <w:r w:rsidR="00462F35">
              <w:rPr>
                <w:b w:val="0"/>
                <w:sz w:val="24"/>
                <w:szCs w:val="24"/>
              </w:rPr>
              <w:t>.</w:t>
            </w:r>
          </w:p>
          <w:p w:rsidR="00462F35" w:rsidRDefault="00462F35" w:rsidP="00462F3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Целевой индикатор 32.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 департамента образования Администрации городского округа «Город Архангельск», в целях обеспечения условий для развития кадрового потенциала</w:t>
            </w:r>
            <w:r w:rsidR="0050228D">
              <w:rPr>
                <w:b w:val="0"/>
                <w:sz w:val="24"/>
                <w:szCs w:val="24"/>
              </w:rPr>
              <w:t>.</w:t>
            </w:r>
          </w:p>
          <w:p w:rsidR="0050228D" w:rsidRDefault="0050228D" w:rsidP="0050228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Целевой индикатор 33. Доля реализованных инициатив в рамках проекта </w:t>
            </w:r>
            <w:r w:rsidR="003C6BF0" w:rsidRPr="003C6BF0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Бюджет твоих возможностей</w:t>
            </w:r>
            <w:r w:rsidR="003C6BF0" w:rsidRPr="003C6BF0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 xml:space="preserve">, реализованных на территории городского округа </w:t>
            </w:r>
            <w:r w:rsidR="003C6BF0" w:rsidRPr="003C6BF0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Город Архангельск</w:t>
            </w:r>
            <w:r w:rsidR="003C6BF0" w:rsidRPr="003C6BF0">
              <w:rPr>
                <w:b w:val="0"/>
                <w:sz w:val="24"/>
                <w:szCs w:val="24"/>
              </w:rPr>
              <w:t>"</w:t>
            </w:r>
            <w:r w:rsidR="003C6BF0">
              <w:rPr>
                <w:b w:val="0"/>
                <w:sz w:val="24"/>
                <w:szCs w:val="24"/>
              </w:rPr>
              <w:t>.</w:t>
            </w:r>
          </w:p>
          <w:p w:rsidR="003C6BF0" w:rsidRPr="00DC41C1" w:rsidRDefault="003C6BF0" w:rsidP="0050228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33C23">
              <w:rPr>
                <w:b w:val="0"/>
                <w:sz w:val="24"/>
                <w:szCs w:val="24"/>
              </w:rPr>
              <w:t>Целевой индикатор 34. Доля реализованных инициатив в рамках реализации инициативных проектов граждан</w:t>
            </w:r>
          </w:p>
        </w:tc>
      </w:tr>
      <w:tr w:rsidR="00317A08" w:rsidRPr="003B54B0" w:rsidTr="00173409">
        <w:trPr>
          <w:trHeight w:val="385"/>
        </w:trPr>
        <w:tc>
          <w:tcPr>
            <w:tcW w:w="2694" w:type="dxa"/>
            <w:vMerge w:val="restart"/>
          </w:tcPr>
          <w:p w:rsidR="00317A08" w:rsidRPr="0090127F" w:rsidRDefault="00317A08" w:rsidP="0017340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90127F">
              <w:rPr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087" w:type="dxa"/>
            <w:gridSpan w:val="5"/>
          </w:tcPr>
          <w:p w:rsidR="00317A08" w:rsidRPr="00A37AE9" w:rsidRDefault="00317A08" w:rsidP="0031587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A37AE9">
              <w:rPr>
                <w:b w:val="0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A37AE9">
              <w:rPr>
                <w:b w:val="0"/>
                <w:sz w:val="24"/>
                <w:szCs w:val="24"/>
              </w:rPr>
              <w:t>46</w:t>
            </w:r>
            <w:r w:rsidR="003D31E7">
              <w:rPr>
                <w:b w:val="0"/>
                <w:sz w:val="24"/>
                <w:szCs w:val="24"/>
              </w:rPr>
              <w:t> </w:t>
            </w:r>
            <w:r w:rsidR="000A2950">
              <w:rPr>
                <w:b w:val="0"/>
                <w:sz w:val="24"/>
                <w:szCs w:val="24"/>
              </w:rPr>
              <w:t>30</w:t>
            </w:r>
            <w:r w:rsidR="00315870">
              <w:rPr>
                <w:b w:val="0"/>
                <w:sz w:val="24"/>
                <w:szCs w:val="24"/>
              </w:rPr>
              <w:t>4</w:t>
            </w:r>
            <w:r w:rsidR="003D31E7">
              <w:rPr>
                <w:b w:val="0"/>
                <w:sz w:val="24"/>
                <w:szCs w:val="24"/>
              </w:rPr>
              <w:t> </w:t>
            </w:r>
            <w:r w:rsidR="000A2950">
              <w:rPr>
                <w:b w:val="0"/>
                <w:sz w:val="24"/>
                <w:szCs w:val="24"/>
              </w:rPr>
              <w:t>206</w:t>
            </w:r>
            <w:r w:rsidR="003D31E7">
              <w:rPr>
                <w:b w:val="0"/>
                <w:sz w:val="24"/>
                <w:szCs w:val="24"/>
              </w:rPr>
              <w:t>,</w:t>
            </w:r>
            <w:r w:rsidR="000A2950">
              <w:rPr>
                <w:b w:val="0"/>
                <w:sz w:val="24"/>
                <w:szCs w:val="24"/>
              </w:rPr>
              <w:t>8</w:t>
            </w:r>
            <w:r w:rsidR="00684F5C" w:rsidRPr="00A37AE9">
              <w:rPr>
                <w:b w:val="0"/>
                <w:sz w:val="24"/>
                <w:szCs w:val="24"/>
              </w:rPr>
              <w:t xml:space="preserve"> тыс.</w:t>
            </w:r>
            <w:r w:rsidR="00541C25" w:rsidRPr="00A37AE9">
              <w:rPr>
                <w:b w:val="0"/>
                <w:sz w:val="24"/>
                <w:szCs w:val="24"/>
              </w:rPr>
              <w:t xml:space="preserve"> </w:t>
            </w:r>
            <w:r w:rsidR="00684F5C" w:rsidRPr="00A37AE9">
              <w:rPr>
                <w:b w:val="0"/>
                <w:sz w:val="24"/>
                <w:szCs w:val="24"/>
              </w:rPr>
              <w:t>рублей,</w:t>
            </w:r>
            <w:r w:rsidRPr="00A37AE9">
              <w:rPr>
                <w:b w:val="0"/>
                <w:sz w:val="24"/>
                <w:szCs w:val="24"/>
              </w:rPr>
              <w:t xml:space="preserve"> в том числе:</w:t>
            </w:r>
          </w:p>
        </w:tc>
      </w:tr>
      <w:tr w:rsidR="00317A08" w:rsidRPr="003B54B0" w:rsidTr="00173409">
        <w:trPr>
          <w:trHeight w:val="198"/>
        </w:trPr>
        <w:tc>
          <w:tcPr>
            <w:tcW w:w="2694" w:type="dxa"/>
            <w:vMerge/>
          </w:tcPr>
          <w:p w:rsidR="00317A08" w:rsidRPr="0090127F" w:rsidRDefault="00317A08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7A08" w:rsidRPr="00DC41C1" w:rsidRDefault="00317A08" w:rsidP="00173409">
            <w:pPr>
              <w:pStyle w:val="ConsPlusNormal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Годы реали</w:t>
            </w:r>
            <w:r w:rsidR="00173409">
              <w:rPr>
                <w:b w:val="0"/>
                <w:sz w:val="20"/>
                <w:szCs w:val="20"/>
              </w:rPr>
              <w:t>-</w:t>
            </w:r>
            <w:r w:rsidR="00173409">
              <w:rPr>
                <w:b w:val="0"/>
                <w:sz w:val="20"/>
                <w:szCs w:val="20"/>
              </w:rPr>
              <w:br/>
            </w:r>
            <w:r w:rsidRPr="00DC41C1">
              <w:rPr>
                <w:b w:val="0"/>
                <w:sz w:val="20"/>
                <w:szCs w:val="20"/>
              </w:rPr>
              <w:t>зации ведом</w:t>
            </w:r>
            <w:r w:rsidR="00173409">
              <w:rPr>
                <w:b w:val="0"/>
                <w:sz w:val="20"/>
                <w:szCs w:val="20"/>
              </w:rPr>
              <w:t>-</w:t>
            </w:r>
            <w:r w:rsidR="00173409">
              <w:rPr>
                <w:b w:val="0"/>
                <w:sz w:val="20"/>
                <w:szCs w:val="20"/>
              </w:rPr>
              <w:br/>
            </w:r>
            <w:r w:rsidRPr="00DC41C1">
              <w:rPr>
                <w:b w:val="0"/>
                <w:sz w:val="20"/>
                <w:szCs w:val="20"/>
              </w:rPr>
              <w:t>ственной программы</w:t>
            </w:r>
          </w:p>
        </w:tc>
        <w:tc>
          <w:tcPr>
            <w:tcW w:w="4252" w:type="dxa"/>
            <w:gridSpan w:val="3"/>
          </w:tcPr>
          <w:p w:rsidR="00317A08" w:rsidRPr="00A37AE9" w:rsidRDefault="00317A08" w:rsidP="0017340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Источники финансового обеспечения,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Итого</w:t>
            </w:r>
          </w:p>
        </w:tc>
      </w:tr>
      <w:tr w:rsidR="00317A08" w:rsidRPr="003B54B0" w:rsidTr="00173409">
        <w:tc>
          <w:tcPr>
            <w:tcW w:w="2694" w:type="dxa"/>
            <w:vMerge/>
          </w:tcPr>
          <w:p w:rsidR="00317A08" w:rsidRPr="0090127F" w:rsidRDefault="00317A08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7A08" w:rsidRPr="00DC41C1" w:rsidRDefault="00317A08" w:rsidP="0017340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color w:val="00B050"/>
                <w:sz w:val="20"/>
                <w:szCs w:val="20"/>
              </w:rPr>
            </w:pPr>
          </w:p>
        </w:tc>
      </w:tr>
      <w:tr w:rsidR="00317A08" w:rsidRPr="003B54B0" w:rsidTr="00173409">
        <w:tc>
          <w:tcPr>
            <w:tcW w:w="2694" w:type="dxa"/>
            <w:vMerge/>
          </w:tcPr>
          <w:p w:rsidR="00317A08" w:rsidRPr="0090127F" w:rsidRDefault="00317A08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7A08" w:rsidRPr="00DC41C1" w:rsidRDefault="00317A08" w:rsidP="0017340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областной бюджет</w:t>
            </w:r>
          </w:p>
        </w:tc>
        <w:tc>
          <w:tcPr>
            <w:tcW w:w="1557" w:type="dxa"/>
          </w:tcPr>
          <w:p w:rsidR="00317A08" w:rsidRPr="00A37AE9" w:rsidRDefault="00317A08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A37AE9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317A08" w:rsidRPr="00A37AE9" w:rsidRDefault="00317A08" w:rsidP="00173409">
            <w:pPr>
              <w:pStyle w:val="ConsPlusNormal"/>
              <w:jc w:val="both"/>
              <w:rPr>
                <w:b w:val="0"/>
                <w:color w:val="00B050"/>
                <w:sz w:val="20"/>
                <w:szCs w:val="20"/>
              </w:rPr>
            </w:pPr>
          </w:p>
        </w:tc>
      </w:tr>
      <w:tr w:rsidR="00684F5C" w:rsidRPr="003B54B0" w:rsidTr="00173409">
        <w:tc>
          <w:tcPr>
            <w:tcW w:w="2694" w:type="dxa"/>
            <w:vMerge/>
          </w:tcPr>
          <w:p w:rsidR="00684F5C" w:rsidRPr="0090127F" w:rsidRDefault="00684F5C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5C" w:rsidRPr="00DC41C1" w:rsidRDefault="00684F5C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684F5C" w:rsidRPr="00A37AE9" w:rsidRDefault="001433C4" w:rsidP="00101572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2 </w:t>
            </w:r>
            <w:r w:rsidR="00101572" w:rsidRPr="00A37AE9">
              <w:rPr>
                <w:color w:val="000000"/>
                <w:sz w:val="20"/>
              </w:rPr>
              <w:t>070 033,6</w:t>
            </w:r>
          </w:p>
        </w:tc>
        <w:tc>
          <w:tcPr>
            <w:tcW w:w="1420" w:type="dxa"/>
            <w:vAlign w:val="center"/>
          </w:tcPr>
          <w:p w:rsidR="00684F5C" w:rsidRPr="00A37AE9" w:rsidRDefault="001433C4" w:rsidP="00101572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4 5</w:t>
            </w:r>
            <w:r w:rsidR="00101572" w:rsidRPr="00A37AE9">
              <w:rPr>
                <w:color w:val="000000"/>
                <w:sz w:val="20"/>
              </w:rPr>
              <w:t>86 930,4</w:t>
            </w:r>
          </w:p>
        </w:tc>
        <w:tc>
          <w:tcPr>
            <w:tcW w:w="1557" w:type="dxa"/>
            <w:vAlign w:val="center"/>
          </w:tcPr>
          <w:p w:rsidR="00684F5C" w:rsidRPr="00A37AE9" w:rsidRDefault="00101572" w:rsidP="001363A6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462 420,8</w:t>
            </w:r>
          </w:p>
        </w:tc>
        <w:tc>
          <w:tcPr>
            <w:tcW w:w="1701" w:type="dxa"/>
            <w:vAlign w:val="center"/>
          </w:tcPr>
          <w:p w:rsidR="00684F5C" w:rsidRPr="00A37AE9" w:rsidRDefault="001363A6" w:rsidP="00101572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7 11</w:t>
            </w:r>
            <w:r w:rsidR="00101572" w:rsidRPr="00A37AE9">
              <w:rPr>
                <w:color w:val="000000"/>
                <w:sz w:val="20"/>
              </w:rPr>
              <w:t>9</w:t>
            </w:r>
            <w:r w:rsidRPr="00A37AE9">
              <w:rPr>
                <w:color w:val="000000"/>
                <w:sz w:val="20"/>
              </w:rPr>
              <w:t> </w:t>
            </w:r>
            <w:r w:rsidR="00101572" w:rsidRPr="00A37AE9">
              <w:rPr>
                <w:color w:val="000000"/>
                <w:sz w:val="20"/>
              </w:rPr>
              <w:t>384</w:t>
            </w:r>
            <w:r w:rsidRPr="00A37AE9">
              <w:rPr>
                <w:color w:val="000000"/>
                <w:sz w:val="20"/>
              </w:rPr>
              <w:t>,8</w:t>
            </w:r>
          </w:p>
        </w:tc>
      </w:tr>
      <w:tr w:rsidR="00684F5C" w:rsidRPr="003B54B0" w:rsidTr="00173409">
        <w:tc>
          <w:tcPr>
            <w:tcW w:w="2694" w:type="dxa"/>
            <w:vMerge/>
          </w:tcPr>
          <w:p w:rsidR="00684F5C" w:rsidRPr="0090127F" w:rsidRDefault="00684F5C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5C" w:rsidRPr="00DC41C1" w:rsidRDefault="00684F5C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275" w:type="dxa"/>
            <w:vAlign w:val="center"/>
          </w:tcPr>
          <w:p w:rsidR="00684F5C" w:rsidRPr="00A37AE9" w:rsidRDefault="003D31E7" w:rsidP="000A29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A4396E">
              <w:rPr>
                <w:color w:val="000000"/>
                <w:sz w:val="20"/>
              </w:rPr>
              <w:t> 2</w:t>
            </w:r>
            <w:r w:rsidR="000A2950">
              <w:rPr>
                <w:color w:val="000000"/>
                <w:sz w:val="20"/>
              </w:rPr>
              <w:t>26</w:t>
            </w:r>
            <w:r w:rsidR="00A4396E">
              <w:rPr>
                <w:color w:val="000000"/>
                <w:sz w:val="20"/>
              </w:rPr>
              <w:t xml:space="preserve"> </w:t>
            </w:r>
            <w:r w:rsidR="000A2950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84F5C" w:rsidRPr="00A37AE9" w:rsidRDefault="003D31E7" w:rsidP="003158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5 1</w:t>
            </w:r>
            <w:r w:rsidR="000A2950">
              <w:rPr>
                <w:color w:val="000000"/>
                <w:sz w:val="20"/>
              </w:rPr>
              <w:t>1</w:t>
            </w:r>
            <w:r w:rsidR="0031587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 </w:t>
            </w:r>
            <w:r w:rsidR="000A2950">
              <w:rPr>
                <w:color w:val="000000"/>
                <w:sz w:val="20"/>
              </w:rPr>
              <w:t>826</w:t>
            </w:r>
            <w:r>
              <w:rPr>
                <w:color w:val="000000"/>
                <w:sz w:val="20"/>
              </w:rPr>
              <w:t>,</w:t>
            </w:r>
            <w:r w:rsidR="000A2950">
              <w:rPr>
                <w:color w:val="000000"/>
                <w:sz w:val="20"/>
              </w:rPr>
              <w:t>3</w:t>
            </w:r>
          </w:p>
        </w:tc>
        <w:tc>
          <w:tcPr>
            <w:tcW w:w="1557" w:type="dxa"/>
            <w:vAlign w:val="center"/>
          </w:tcPr>
          <w:p w:rsidR="00684F5C" w:rsidRPr="00A37AE9" w:rsidRDefault="00A37AE9" w:rsidP="00A9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A9678E">
              <w:rPr>
                <w:color w:val="000000"/>
                <w:sz w:val="20"/>
              </w:rPr>
              <w:t>66 374,5</w:t>
            </w:r>
          </w:p>
        </w:tc>
        <w:tc>
          <w:tcPr>
            <w:tcW w:w="1701" w:type="dxa"/>
            <w:vAlign w:val="center"/>
          </w:tcPr>
          <w:p w:rsidR="00684F5C" w:rsidRPr="00A37AE9" w:rsidRDefault="003D31E7" w:rsidP="003158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</w:t>
            </w:r>
            <w:r w:rsidR="000A2950">
              <w:rPr>
                <w:color w:val="000000"/>
                <w:sz w:val="20"/>
              </w:rPr>
              <w:t>90</w:t>
            </w:r>
            <w:r w:rsidR="00315870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 </w:t>
            </w:r>
            <w:r w:rsidR="000A2950">
              <w:rPr>
                <w:color w:val="000000"/>
                <w:sz w:val="20"/>
              </w:rPr>
              <w:t>351</w:t>
            </w:r>
            <w:r>
              <w:rPr>
                <w:color w:val="000000"/>
                <w:sz w:val="20"/>
              </w:rPr>
              <w:t>,</w:t>
            </w:r>
            <w:r w:rsidR="000A2950">
              <w:rPr>
                <w:color w:val="000000"/>
                <w:sz w:val="20"/>
              </w:rPr>
              <w:t>9</w:t>
            </w:r>
          </w:p>
        </w:tc>
      </w:tr>
      <w:tr w:rsidR="00684F5C" w:rsidRPr="001363A6" w:rsidTr="00173409">
        <w:tc>
          <w:tcPr>
            <w:tcW w:w="2694" w:type="dxa"/>
            <w:vMerge/>
          </w:tcPr>
          <w:p w:rsidR="00684F5C" w:rsidRPr="0090127F" w:rsidRDefault="00684F5C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5C" w:rsidRPr="00DC41C1" w:rsidRDefault="00684F5C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275" w:type="dxa"/>
            <w:vAlign w:val="center"/>
          </w:tcPr>
          <w:p w:rsidR="00684F5C" w:rsidRPr="00A37AE9" w:rsidRDefault="00A37AE9" w:rsidP="003C6B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1 963 116,2</w:t>
            </w:r>
          </w:p>
        </w:tc>
        <w:tc>
          <w:tcPr>
            <w:tcW w:w="1420" w:type="dxa"/>
            <w:vAlign w:val="center"/>
          </w:tcPr>
          <w:p w:rsidR="00684F5C" w:rsidRPr="00A37AE9" w:rsidRDefault="003C6BF0" w:rsidP="00A9678E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5 2</w:t>
            </w:r>
            <w:r w:rsidR="00633C23" w:rsidRPr="00A37AE9">
              <w:rPr>
                <w:color w:val="000000"/>
                <w:sz w:val="20"/>
              </w:rPr>
              <w:t>4</w:t>
            </w:r>
            <w:r w:rsidR="00A9678E">
              <w:rPr>
                <w:color w:val="000000"/>
                <w:sz w:val="20"/>
              </w:rPr>
              <w:t>6</w:t>
            </w:r>
            <w:r w:rsidR="00633C23" w:rsidRPr="00A37AE9">
              <w:rPr>
                <w:color w:val="000000"/>
                <w:sz w:val="20"/>
              </w:rPr>
              <w:t> </w:t>
            </w:r>
            <w:r w:rsidR="00A9678E">
              <w:rPr>
                <w:color w:val="000000"/>
                <w:sz w:val="20"/>
              </w:rPr>
              <w:t>163</w:t>
            </w:r>
            <w:r w:rsidR="00633C23" w:rsidRPr="00A37AE9"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1</w:t>
            </w:r>
          </w:p>
        </w:tc>
        <w:tc>
          <w:tcPr>
            <w:tcW w:w="1557" w:type="dxa"/>
            <w:vAlign w:val="center"/>
          </w:tcPr>
          <w:p w:rsidR="00684F5C" w:rsidRPr="00A37AE9" w:rsidRDefault="00633C23" w:rsidP="00A9678E">
            <w:pPr>
              <w:jc w:val="center"/>
              <w:rPr>
                <w:color w:val="000000"/>
                <w:sz w:val="20"/>
              </w:rPr>
            </w:pPr>
            <w:r w:rsidRPr="00A37AE9">
              <w:rPr>
                <w:color w:val="000000"/>
                <w:sz w:val="20"/>
              </w:rPr>
              <w:t>4</w:t>
            </w:r>
            <w:r w:rsidR="00A9678E">
              <w:rPr>
                <w:color w:val="000000"/>
                <w:sz w:val="20"/>
              </w:rPr>
              <w:t>4</w:t>
            </w:r>
            <w:r w:rsidRPr="00A37AE9">
              <w:rPr>
                <w:color w:val="000000"/>
                <w:sz w:val="20"/>
              </w:rPr>
              <w:t>1 7</w:t>
            </w:r>
            <w:r w:rsidR="00A9678E">
              <w:rPr>
                <w:color w:val="000000"/>
                <w:sz w:val="20"/>
              </w:rPr>
              <w:t>65</w:t>
            </w:r>
            <w:r w:rsidRPr="00A37AE9"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84F5C" w:rsidRPr="00A37AE9" w:rsidRDefault="00A37AE9" w:rsidP="00A9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7 6</w:t>
            </w:r>
            <w:r w:rsidR="00A9678E"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t> </w:t>
            </w:r>
            <w:r w:rsidR="00A9678E">
              <w:rPr>
                <w:color w:val="000000"/>
                <w:sz w:val="20"/>
              </w:rPr>
              <w:t>045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875F6A" w:rsidRPr="001363A6" w:rsidTr="00173409">
        <w:tc>
          <w:tcPr>
            <w:tcW w:w="2694" w:type="dxa"/>
            <w:vMerge/>
          </w:tcPr>
          <w:p w:rsidR="00875F6A" w:rsidRPr="0090127F" w:rsidRDefault="00875F6A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6A" w:rsidRPr="00DC41C1" w:rsidRDefault="00875F6A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275" w:type="dxa"/>
          </w:tcPr>
          <w:p w:rsidR="00875F6A" w:rsidRPr="00A37AE9" w:rsidRDefault="00A37AE9" w:rsidP="00875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1 963 116,2</w:t>
            </w:r>
          </w:p>
        </w:tc>
        <w:tc>
          <w:tcPr>
            <w:tcW w:w="1420" w:type="dxa"/>
          </w:tcPr>
          <w:p w:rsidR="00875F6A" w:rsidRPr="003D31E7" w:rsidRDefault="003D31E7" w:rsidP="00A9678E">
            <w:pPr>
              <w:jc w:val="center"/>
              <w:rPr>
                <w:sz w:val="20"/>
              </w:rPr>
            </w:pPr>
            <w:r w:rsidRPr="003D31E7">
              <w:rPr>
                <w:sz w:val="20"/>
              </w:rPr>
              <w:t>5 4</w:t>
            </w:r>
            <w:r w:rsidR="00A9678E">
              <w:rPr>
                <w:sz w:val="20"/>
              </w:rPr>
              <w:t>73</w:t>
            </w:r>
            <w:r w:rsidRPr="003D31E7">
              <w:rPr>
                <w:sz w:val="20"/>
              </w:rPr>
              <w:t> </w:t>
            </w:r>
            <w:r w:rsidR="00A9678E">
              <w:rPr>
                <w:sz w:val="20"/>
              </w:rPr>
              <w:t>19</w:t>
            </w:r>
            <w:r w:rsidRPr="003D31E7">
              <w:rPr>
                <w:sz w:val="20"/>
              </w:rPr>
              <w:t>7,</w:t>
            </w:r>
            <w:r w:rsidR="00A9678E">
              <w:rPr>
                <w:sz w:val="20"/>
              </w:rPr>
              <w:t>9</w:t>
            </w:r>
          </w:p>
        </w:tc>
        <w:tc>
          <w:tcPr>
            <w:tcW w:w="1557" w:type="dxa"/>
          </w:tcPr>
          <w:p w:rsidR="00875F6A" w:rsidRPr="00A37AE9" w:rsidRDefault="00633C23" w:rsidP="00A9678E">
            <w:pPr>
              <w:jc w:val="center"/>
            </w:pPr>
            <w:r w:rsidRPr="00A37AE9">
              <w:rPr>
                <w:color w:val="000000"/>
                <w:sz w:val="20"/>
              </w:rPr>
              <w:t>4</w:t>
            </w:r>
            <w:r w:rsidR="00A9678E">
              <w:rPr>
                <w:color w:val="000000"/>
                <w:sz w:val="20"/>
              </w:rPr>
              <w:t>3</w:t>
            </w:r>
            <w:r w:rsidRPr="00A37AE9">
              <w:rPr>
                <w:color w:val="000000"/>
                <w:sz w:val="20"/>
              </w:rPr>
              <w:t>9 1</w:t>
            </w:r>
            <w:r w:rsidR="00A9678E">
              <w:rPr>
                <w:color w:val="000000"/>
                <w:sz w:val="20"/>
              </w:rPr>
              <w:t>60</w:t>
            </w:r>
            <w:r w:rsidRPr="00A37AE9"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</w:tcPr>
          <w:p w:rsidR="00875F6A" w:rsidRPr="00A37AE9" w:rsidRDefault="003D31E7" w:rsidP="00A9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A9678E">
              <w:rPr>
                <w:sz w:val="20"/>
              </w:rPr>
              <w:t>75</w:t>
            </w:r>
            <w:r>
              <w:rPr>
                <w:sz w:val="20"/>
              </w:rPr>
              <w:t> </w:t>
            </w:r>
            <w:r w:rsidR="00A9678E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A9678E">
              <w:rPr>
                <w:sz w:val="20"/>
              </w:rPr>
              <w:t>0</w:t>
            </w:r>
          </w:p>
        </w:tc>
      </w:tr>
      <w:tr w:rsidR="00633C23" w:rsidRPr="001363A6" w:rsidTr="00173409">
        <w:tc>
          <w:tcPr>
            <w:tcW w:w="2694" w:type="dxa"/>
            <w:vMerge/>
          </w:tcPr>
          <w:p w:rsidR="00633C23" w:rsidRPr="0090127F" w:rsidRDefault="00633C23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C23" w:rsidRPr="00DC41C1" w:rsidRDefault="00633C23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633C23" w:rsidRPr="00A37AE9" w:rsidRDefault="00A37AE9" w:rsidP="00875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1 963 116,2</w:t>
            </w:r>
          </w:p>
        </w:tc>
        <w:tc>
          <w:tcPr>
            <w:tcW w:w="1420" w:type="dxa"/>
          </w:tcPr>
          <w:p w:rsidR="00633C23" w:rsidRPr="00A37AE9" w:rsidRDefault="003D31E7" w:rsidP="00A9678E">
            <w:pPr>
              <w:jc w:val="center"/>
            </w:pPr>
            <w:r w:rsidRPr="003D31E7">
              <w:rPr>
                <w:sz w:val="20"/>
              </w:rPr>
              <w:t>5 4</w:t>
            </w:r>
            <w:r w:rsidR="00A9678E">
              <w:rPr>
                <w:sz w:val="20"/>
              </w:rPr>
              <w:t>73</w:t>
            </w:r>
            <w:r w:rsidRPr="003D31E7">
              <w:rPr>
                <w:sz w:val="20"/>
              </w:rPr>
              <w:t> </w:t>
            </w:r>
            <w:r w:rsidR="00A9678E">
              <w:rPr>
                <w:sz w:val="20"/>
              </w:rPr>
              <w:t>19</w:t>
            </w:r>
            <w:r w:rsidRPr="003D31E7">
              <w:rPr>
                <w:sz w:val="20"/>
              </w:rPr>
              <w:t>7,</w:t>
            </w:r>
            <w:r w:rsidR="00A9678E">
              <w:rPr>
                <w:sz w:val="20"/>
              </w:rPr>
              <w:t>9</w:t>
            </w:r>
          </w:p>
        </w:tc>
        <w:tc>
          <w:tcPr>
            <w:tcW w:w="1557" w:type="dxa"/>
          </w:tcPr>
          <w:p w:rsidR="00633C23" w:rsidRPr="00A37AE9" w:rsidRDefault="00633C23" w:rsidP="00A9678E">
            <w:pPr>
              <w:jc w:val="center"/>
            </w:pPr>
            <w:r w:rsidRPr="00A37AE9">
              <w:rPr>
                <w:color w:val="000000"/>
                <w:sz w:val="20"/>
              </w:rPr>
              <w:t>4</w:t>
            </w:r>
            <w:r w:rsidR="00A9678E">
              <w:rPr>
                <w:color w:val="000000"/>
                <w:sz w:val="20"/>
              </w:rPr>
              <w:t>3</w:t>
            </w:r>
            <w:r w:rsidRPr="00A37AE9">
              <w:rPr>
                <w:color w:val="000000"/>
                <w:sz w:val="20"/>
              </w:rPr>
              <w:t>9 1</w:t>
            </w:r>
            <w:r w:rsidR="00A9678E">
              <w:rPr>
                <w:color w:val="000000"/>
                <w:sz w:val="20"/>
              </w:rPr>
              <w:t>60</w:t>
            </w:r>
            <w:r w:rsidRPr="00A37AE9"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</w:tcPr>
          <w:p w:rsidR="00633C23" w:rsidRPr="00A37AE9" w:rsidRDefault="003D31E7" w:rsidP="00A9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A9678E">
              <w:rPr>
                <w:sz w:val="20"/>
              </w:rPr>
              <w:t>75</w:t>
            </w:r>
            <w:r>
              <w:rPr>
                <w:sz w:val="20"/>
              </w:rPr>
              <w:t> </w:t>
            </w:r>
            <w:r w:rsidR="00A9678E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A9678E">
              <w:rPr>
                <w:sz w:val="20"/>
              </w:rPr>
              <w:t>0</w:t>
            </w:r>
          </w:p>
        </w:tc>
      </w:tr>
      <w:tr w:rsidR="00633C23" w:rsidRPr="001363A6" w:rsidTr="00173409">
        <w:tc>
          <w:tcPr>
            <w:tcW w:w="2694" w:type="dxa"/>
            <w:vMerge/>
          </w:tcPr>
          <w:p w:rsidR="00633C23" w:rsidRPr="0090127F" w:rsidRDefault="00633C23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C23" w:rsidRPr="00DC41C1" w:rsidRDefault="00633C23" w:rsidP="0017340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1275" w:type="dxa"/>
          </w:tcPr>
          <w:p w:rsidR="00633C23" w:rsidRPr="00A37AE9" w:rsidRDefault="00A37AE9" w:rsidP="00875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1 963 116,2</w:t>
            </w:r>
          </w:p>
        </w:tc>
        <w:tc>
          <w:tcPr>
            <w:tcW w:w="1420" w:type="dxa"/>
          </w:tcPr>
          <w:p w:rsidR="00633C23" w:rsidRPr="00A37AE9" w:rsidRDefault="003D31E7" w:rsidP="00A9678E">
            <w:pPr>
              <w:jc w:val="center"/>
            </w:pPr>
            <w:r w:rsidRPr="003D31E7">
              <w:rPr>
                <w:sz w:val="20"/>
              </w:rPr>
              <w:t>5 4</w:t>
            </w:r>
            <w:r w:rsidR="00A9678E">
              <w:rPr>
                <w:sz w:val="20"/>
              </w:rPr>
              <w:t>73</w:t>
            </w:r>
            <w:r w:rsidRPr="003D31E7">
              <w:rPr>
                <w:sz w:val="20"/>
              </w:rPr>
              <w:t> </w:t>
            </w:r>
            <w:r w:rsidR="00A9678E">
              <w:rPr>
                <w:sz w:val="20"/>
              </w:rPr>
              <w:t>19</w:t>
            </w:r>
            <w:r w:rsidRPr="003D31E7">
              <w:rPr>
                <w:sz w:val="20"/>
              </w:rPr>
              <w:t>7,</w:t>
            </w:r>
            <w:r w:rsidR="00A9678E">
              <w:rPr>
                <w:sz w:val="20"/>
              </w:rPr>
              <w:t>9</w:t>
            </w:r>
          </w:p>
        </w:tc>
        <w:tc>
          <w:tcPr>
            <w:tcW w:w="1557" w:type="dxa"/>
          </w:tcPr>
          <w:p w:rsidR="00633C23" w:rsidRPr="00A37AE9" w:rsidRDefault="00633C23" w:rsidP="00A9678E">
            <w:pPr>
              <w:jc w:val="center"/>
            </w:pPr>
            <w:r w:rsidRPr="00A37AE9">
              <w:rPr>
                <w:color w:val="000000"/>
                <w:sz w:val="20"/>
              </w:rPr>
              <w:t>4</w:t>
            </w:r>
            <w:r w:rsidR="00A9678E">
              <w:rPr>
                <w:color w:val="000000"/>
                <w:sz w:val="20"/>
              </w:rPr>
              <w:t>3</w:t>
            </w:r>
            <w:r w:rsidRPr="00A37AE9">
              <w:rPr>
                <w:color w:val="000000"/>
                <w:sz w:val="20"/>
              </w:rPr>
              <w:t>9 1</w:t>
            </w:r>
            <w:r w:rsidR="00A9678E">
              <w:rPr>
                <w:color w:val="000000"/>
                <w:sz w:val="20"/>
              </w:rPr>
              <w:t>60</w:t>
            </w:r>
            <w:r w:rsidRPr="00A37AE9"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</w:tcPr>
          <w:p w:rsidR="00633C23" w:rsidRPr="00A37AE9" w:rsidRDefault="003D31E7" w:rsidP="00A9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A9678E">
              <w:rPr>
                <w:sz w:val="20"/>
              </w:rPr>
              <w:t>75</w:t>
            </w:r>
            <w:r>
              <w:rPr>
                <w:sz w:val="20"/>
              </w:rPr>
              <w:t> </w:t>
            </w:r>
            <w:r w:rsidR="00A9678E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A9678E">
              <w:rPr>
                <w:sz w:val="20"/>
              </w:rPr>
              <w:t>0</w:t>
            </w:r>
          </w:p>
        </w:tc>
      </w:tr>
      <w:tr w:rsidR="00684F5C" w:rsidRPr="003B54B0" w:rsidTr="00173409">
        <w:tc>
          <w:tcPr>
            <w:tcW w:w="2694" w:type="dxa"/>
            <w:vMerge/>
          </w:tcPr>
          <w:p w:rsidR="00684F5C" w:rsidRPr="0090127F" w:rsidRDefault="00684F5C" w:rsidP="00173409">
            <w:pPr>
              <w:pStyle w:val="ConsPlusNormal"/>
              <w:jc w:val="both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5C" w:rsidRPr="00DC41C1" w:rsidRDefault="00684F5C" w:rsidP="0017340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C41C1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84F5C" w:rsidRPr="00A37AE9" w:rsidRDefault="003D31E7" w:rsidP="000A29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</w:t>
            </w:r>
            <w:r w:rsidR="00A4396E">
              <w:rPr>
                <w:color w:val="000000"/>
                <w:sz w:val="20"/>
              </w:rPr>
              <w:t>1</w:t>
            </w:r>
            <w:r w:rsidR="000A2950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 </w:t>
            </w:r>
            <w:r w:rsidR="000A2950">
              <w:rPr>
                <w:color w:val="000000"/>
                <w:sz w:val="20"/>
              </w:rPr>
              <w:t>649</w:t>
            </w:r>
            <w:r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84F5C" w:rsidRPr="00A37AE9" w:rsidRDefault="003D31E7" w:rsidP="000F42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31 3</w:t>
            </w:r>
            <w:r w:rsidR="000A2950">
              <w:rPr>
                <w:color w:val="000000"/>
                <w:sz w:val="20"/>
              </w:rPr>
              <w:t>6</w:t>
            </w:r>
            <w:r w:rsidR="000F422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 </w:t>
            </w:r>
            <w:r w:rsidR="000A2950">
              <w:rPr>
                <w:color w:val="000000"/>
                <w:sz w:val="20"/>
              </w:rPr>
              <w:t>513</w:t>
            </w:r>
            <w:r>
              <w:rPr>
                <w:color w:val="000000"/>
                <w:sz w:val="20"/>
              </w:rPr>
              <w:t>,</w:t>
            </w:r>
            <w:r w:rsidR="000A2950">
              <w:rPr>
                <w:color w:val="000000"/>
                <w:sz w:val="20"/>
              </w:rPr>
              <w:t>5</w:t>
            </w:r>
          </w:p>
        </w:tc>
        <w:tc>
          <w:tcPr>
            <w:tcW w:w="1557" w:type="dxa"/>
            <w:vAlign w:val="center"/>
          </w:tcPr>
          <w:p w:rsidR="00684F5C" w:rsidRPr="00A37AE9" w:rsidRDefault="00A37AE9" w:rsidP="00A96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2 7</w:t>
            </w:r>
            <w:r w:rsidR="00A9678E">
              <w:rPr>
                <w:color w:val="000000"/>
                <w:sz w:val="20"/>
              </w:rPr>
              <w:t>88 043</w:t>
            </w:r>
            <w:r>
              <w:rPr>
                <w:color w:val="000000"/>
                <w:sz w:val="20"/>
              </w:rPr>
              <w:t>,</w:t>
            </w:r>
            <w:r w:rsidR="00A9678E"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84F5C" w:rsidRPr="00A37AE9" w:rsidRDefault="003D31E7" w:rsidP="003158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</w:t>
            </w:r>
            <w:r w:rsidR="000A2950">
              <w:rPr>
                <w:color w:val="000000"/>
                <w:sz w:val="20"/>
              </w:rPr>
              <w:t>30</w:t>
            </w:r>
            <w:r w:rsidR="0031587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 </w:t>
            </w:r>
            <w:r w:rsidR="000A2950">
              <w:rPr>
                <w:color w:val="000000"/>
                <w:sz w:val="20"/>
              </w:rPr>
              <w:t>206</w:t>
            </w:r>
            <w:r>
              <w:rPr>
                <w:color w:val="000000"/>
                <w:sz w:val="20"/>
              </w:rPr>
              <w:t>,</w:t>
            </w:r>
            <w:r w:rsidR="000A2950">
              <w:rPr>
                <w:color w:val="000000"/>
                <w:sz w:val="20"/>
              </w:rPr>
              <w:t>8</w:t>
            </w:r>
          </w:p>
        </w:tc>
      </w:tr>
    </w:tbl>
    <w:p w:rsidR="002464A3" w:rsidRDefault="002464A3" w:rsidP="0065079A">
      <w:pPr>
        <w:pStyle w:val="ConsPlusNormal"/>
        <w:jc w:val="center"/>
        <w:rPr>
          <w:b w:val="0"/>
          <w:color w:val="FF0000"/>
        </w:rPr>
      </w:pPr>
    </w:p>
    <w:p w:rsidR="00317A08" w:rsidRPr="00146115" w:rsidRDefault="00167AF7" w:rsidP="00352DBF">
      <w:pPr>
        <w:pStyle w:val="ConsPlusNormal"/>
        <w:ind w:right="-286"/>
        <w:jc w:val="center"/>
      </w:pPr>
      <w:r>
        <w:rPr>
          <w:lang w:val="en-US"/>
        </w:rPr>
        <w:t>I</w:t>
      </w:r>
      <w:r w:rsidR="00317A08" w:rsidRPr="00146115">
        <w:t>. Характеристика текущего состояния сферы реализации</w:t>
      </w:r>
    </w:p>
    <w:p w:rsidR="00317A08" w:rsidRPr="00146115" w:rsidRDefault="00317A08" w:rsidP="00352DBF">
      <w:pPr>
        <w:pStyle w:val="ConsPlusNormal"/>
        <w:ind w:right="-286"/>
        <w:jc w:val="center"/>
      </w:pPr>
      <w:r w:rsidRPr="00146115">
        <w:t>ведомственной целевой программы</w:t>
      </w:r>
    </w:p>
    <w:p w:rsidR="00317A08" w:rsidRPr="00146115" w:rsidRDefault="00317A08" w:rsidP="003A6625">
      <w:pPr>
        <w:pStyle w:val="ConsPlusNormal"/>
        <w:ind w:right="-286" w:firstLine="709"/>
        <w:jc w:val="both"/>
      </w:pPr>
    </w:p>
    <w:p w:rsidR="00317A08" w:rsidRPr="00146115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146115">
        <w:rPr>
          <w:b w:val="0"/>
        </w:rPr>
        <w:t xml:space="preserve">Муниципальная система образования </w:t>
      </w:r>
      <w:r w:rsidR="00795B4A">
        <w:rPr>
          <w:b w:val="0"/>
        </w:rPr>
        <w:t>городского округа</w:t>
      </w:r>
      <w:r w:rsidRPr="00146115">
        <w:rPr>
          <w:b w:val="0"/>
        </w:rPr>
        <w:t xml:space="preserve"> </w:t>
      </w:r>
      <w:r w:rsidR="00304C6F">
        <w:rPr>
          <w:b w:val="0"/>
        </w:rPr>
        <w:t>"</w:t>
      </w:r>
      <w:r w:rsidRPr="00146115">
        <w:rPr>
          <w:b w:val="0"/>
        </w:rPr>
        <w:t>Город Архангельск</w:t>
      </w:r>
      <w:r w:rsidR="00304C6F">
        <w:rPr>
          <w:b w:val="0"/>
        </w:rPr>
        <w:t>"</w:t>
      </w:r>
      <w:r w:rsidRPr="00146115">
        <w:rPr>
          <w:b w:val="0"/>
        </w:rPr>
        <w:t xml:space="preserve"> – это развитая сеть учреждений, которые предоставляют широкий спектр образовательных услуг.</w:t>
      </w:r>
    </w:p>
    <w:p w:rsidR="00317A08" w:rsidRPr="00146115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146115">
        <w:rPr>
          <w:b w:val="0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</w:t>
      </w:r>
      <w:r w:rsidR="00795B4A">
        <w:rPr>
          <w:b w:val="0"/>
        </w:rPr>
        <w:t>городском округе</w:t>
      </w:r>
      <w:r w:rsidRPr="00146115">
        <w:rPr>
          <w:b w:val="0"/>
        </w:rPr>
        <w:t xml:space="preserve"> </w:t>
      </w:r>
      <w:r w:rsidR="00304C6F">
        <w:rPr>
          <w:b w:val="0"/>
        </w:rPr>
        <w:t>"</w:t>
      </w:r>
      <w:r w:rsidRPr="00146115">
        <w:rPr>
          <w:b w:val="0"/>
        </w:rPr>
        <w:t>Город Архангельск</w:t>
      </w:r>
      <w:r w:rsidR="00304C6F">
        <w:rPr>
          <w:b w:val="0"/>
        </w:rPr>
        <w:t>"</w:t>
      </w:r>
      <w:r w:rsidRPr="00146115">
        <w:rPr>
          <w:b w:val="0"/>
        </w:rPr>
        <w:t xml:space="preserve"> в 20</w:t>
      </w:r>
      <w:r w:rsidR="00D5307B">
        <w:rPr>
          <w:b w:val="0"/>
        </w:rPr>
        <w:t>20</w:t>
      </w:r>
      <w:r w:rsidR="00A914D5">
        <w:rPr>
          <w:b w:val="0"/>
        </w:rPr>
        <w:t xml:space="preserve"> – </w:t>
      </w:r>
      <w:r w:rsidRPr="00146115">
        <w:rPr>
          <w:b w:val="0"/>
        </w:rPr>
        <w:t>20</w:t>
      </w:r>
      <w:r w:rsidR="00D5307B">
        <w:rPr>
          <w:b w:val="0"/>
        </w:rPr>
        <w:t>21</w:t>
      </w:r>
      <w:r w:rsidRPr="00146115">
        <w:rPr>
          <w:b w:val="0"/>
        </w:rPr>
        <w:t>учебном году фу</w:t>
      </w:r>
      <w:r w:rsidR="00A914D5">
        <w:rPr>
          <w:b w:val="0"/>
        </w:rPr>
        <w:t xml:space="preserve">нкционирует </w:t>
      </w:r>
      <w:r w:rsidR="00A914D5">
        <w:rPr>
          <w:b w:val="0"/>
        </w:rPr>
        <w:br/>
        <w:t xml:space="preserve">116 МУ, из них: 59 </w:t>
      </w:r>
      <w:r w:rsidRPr="00146115">
        <w:rPr>
          <w:b w:val="0"/>
        </w:rPr>
        <w:t>ДОУ, 3 основных общеобразовательных школы, 47 средних общеобразовательных шко</w:t>
      </w:r>
      <w:r w:rsidR="00A914D5">
        <w:rPr>
          <w:b w:val="0"/>
        </w:rPr>
        <w:t xml:space="preserve">л, 1 открытая (сменная) школа, 5 УДО, 1 </w:t>
      </w:r>
      <w:r w:rsidRPr="00146115">
        <w:rPr>
          <w:b w:val="0"/>
        </w:rPr>
        <w:t xml:space="preserve">Центр </w:t>
      </w:r>
      <w:r w:rsidR="00304C6F">
        <w:rPr>
          <w:b w:val="0"/>
        </w:rPr>
        <w:t>"</w:t>
      </w:r>
      <w:r w:rsidRPr="00146115">
        <w:rPr>
          <w:b w:val="0"/>
        </w:rPr>
        <w:t>Леда</w:t>
      </w:r>
      <w:r w:rsidR="00304C6F">
        <w:rPr>
          <w:b w:val="0"/>
        </w:rPr>
        <w:t>"</w:t>
      </w:r>
      <w:r w:rsidRPr="00146115">
        <w:rPr>
          <w:b w:val="0"/>
        </w:rPr>
        <w:t xml:space="preserve">. </w:t>
      </w:r>
    </w:p>
    <w:p w:rsidR="005C7E8C" w:rsidRPr="005C7E8C" w:rsidRDefault="005C7E8C" w:rsidP="003A6625">
      <w:pPr>
        <w:pStyle w:val="24"/>
        <w:shd w:val="clear" w:color="auto" w:fill="auto"/>
        <w:spacing w:before="0"/>
        <w:ind w:right="-286" w:firstLine="709"/>
        <w:rPr>
          <w:szCs w:val="28"/>
        </w:rPr>
      </w:pPr>
      <w:r w:rsidRPr="005C7E8C">
        <w:rPr>
          <w:szCs w:val="28"/>
        </w:rPr>
        <w:t xml:space="preserve">В настоящее время Администрацией города Архангельска планомерно решаются комплексные задачи, </w:t>
      </w:r>
      <w:r w:rsidR="00D93EFE">
        <w:rPr>
          <w:szCs w:val="28"/>
        </w:rPr>
        <w:t>определ</w:t>
      </w:r>
      <w:r w:rsidR="00A914D5">
        <w:rPr>
          <w:szCs w:val="28"/>
        </w:rPr>
        <w:t>е</w:t>
      </w:r>
      <w:r w:rsidR="00D93EFE">
        <w:rPr>
          <w:szCs w:val="28"/>
        </w:rPr>
        <w:t>нные национальными проектами</w:t>
      </w:r>
      <w:r w:rsidRPr="005C7E8C">
        <w:rPr>
          <w:szCs w:val="28"/>
        </w:rPr>
        <w:t xml:space="preserve">, </w:t>
      </w:r>
      <w:r w:rsidR="00352DBF">
        <w:rPr>
          <w:szCs w:val="28"/>
        </w:rPr>
        <w:br/>
      </w:r>
      <w:r w:rsidRPr="005C7E8C">
        <w:rPr>
          <w:szCs w:val="28"/>
        </w:rPr>
        <w:t>в части создания новых мест в детских садах для детей в возрасте до 3-х лет.</w:t>
      </w:r>
    </w:p>
    <w:p w:rsidR="005C7E8C" w:rsidRPr="005C7E8C" w:rsidRDefault="005C7E8C" w:rsidP="003A6625">
      <w:pPr>
        <w:pStyle w:val="24"/>
        <w:shd w:val="clear" w:color="auto" w:fill="auto"/>
        <w:spacing w:before="0"/>
        <w:ind w:right="-286" w:firstLine="709"/>
        <w:rPr>
          <w:szCs w:val="28"/>
        </w:rPr>
      </w:pPr>
      <w:r w:rsidRPr="005C7E8C">
        <w:rPr>
          <w:szCs w:val="28"/>
        </w:rPr>
        <w:t xml:space="preserve">Количество детей в возрасте от 1,5 до 7 лет, которым предоставлена услуга дошкольного образования и (или) услуга по их содержанию в </w:t>
      </w:r>
      <w:r w:rsidR="002A4195">
        <w:rPr>
          <w:szCs w:val="28"/>
        </w:rPr>
        <w:t>МУ</w:t>
      </w:r>
      <w:r w:rsidRPr="005C7E8C">
        <w:rPr>
          <w:szCs w:val="28"/>
        </w:rPr>
        <w:t xml:space="preserve"> </w:t>
      </w:r>
      <w:r w:rsidR="00352DBF">
        <w:rPr>
          <w:szCs w:val="28"/>
        </w:rPr>
        <w:br/>
      </w:r>
      <w:r w:rsidRPr="005C7E8C">
        <w:rPr>
          <w:szCs w:val="28"/>
        </w:rPr>
        <w:t xml:space="preserve">в </w:t>
      </w:r>
      <w:r w:rsidR="002A4195">
        <w:rPr>
          <w:szCs w:val="28"/>
        </w:rPr>
        <w:t xml:space="preserve">2020 </w:t>
      </w:r>
      <w:r w:rsidRPr="005C7E8C">
        <w:rPr>
          <w:szCs w:val="28"/>
        </w:rPr>
        <w:t xml:space="preserve">году составляет 19 457 человек, что на 665 человек больше, чем </w:t>
      </w:r>
      <w:r w:rsidR="00352DBF">
        <w:rPr>
          <w:szCs w:val="28"/>
        </w:rPr>
        <w:br/>
      </w:r>
      <w:r w:rsidRPr="005C7E8C">
        <w:rPr>
          <w:szCs w:val="28"/>
        </w:rPr>
        <w:t xml:space="preserve">в 2017 году (в 2019 году – 19 386 человек, в 2018 году – 19 107 человек, </w:t>
      </w:r>
      <w:r w:rsidR="00352DBF">
        <w:rPr>
          <w:szCs w:val="28"/>
        </w:rPr>
        <w:br/>
      </w:r>
      <w:r w:rsidRPr="005C7E8C">
        <w:rPr>
          <w:szCs w:val="28"/>
        </w:rPr>
        <w:t xml:space="preserve">в 2017 году – 18 792 человека), при этом количество детей в возрасте от 1,5 </w:t>
      </w:r>
      <w:r w:rsidR="00352DBF">
        <w:rPr>
          <w:szCs w:val="28"/>
        </w:rPr>
        <w:br/>
      </w:r>
      <w:r w:rsidRPr="005C7E8C">
        <w:rPr>
          <w:szCs w:val="28"/>
        </w:rPr>
        <w:t>до 3 лет – составляет 2 395 человек (прирост в сравнении с 2019 годом составил порядка 24</w:t>
      </w:r>
      <w:r w:rsidR="00A914D5">
        <w:rPr>
          <w:szCs w:val="28"/>
        </w:rPr>
        <w:t xml:space="preserve"> процента,</w:t>
      </w:r>
      <w:r w:rsidRPr="005C7E8C">
        <w:rPr>
          <w:szCs w:val="28"/>
        </w:rPr>
        <w:t xml:space="preserve"> а в сравнении с 2017</w:t>
      </w:r>
      <w:r w:rsidR="002A4195">
        <w:rPr>
          <w:szCs w:val="28"/>
        </w:rPr>
        <w:t xml:space="preserve"> годом </w:t>
      </w:r>
      <w:r w:rsidRPr="005C7E8C">
        <w:rPr>
          <w:szCs w:val="28"/>
        </w:rPr>
        <w:t>– порядка 46</w:t>
      </w:r>
      <w:r w:rsidR="00A914D5">
        <w:rPr>
          <w:szCs w:val="28"/>
        </w:rPr>
        <w:t xml:space="preserve"> процентов</w:t>
      </w:r>
      <w:r w:rsidRPr="005C7E8C">
        <w:rPr>
          <w:szCs w:val="28"/>
        </w:rPr>
        <w:t>).</w:t>
      </w:r>
    </w:p>
    <w:p w:rsidR="00317A08" w:rsidRPr="00DC41C1" w:rsidRDefault="00317A08" w:rsidP="003A6625">
      <w:pPr>
        <w:pStyle w:val="ConsPlusNormal"/>
        <w:ind w:right="-286" w:firstLine="709"/>
        <w:jc w:val="both"/>
        <w:rPr>
          <w:b w:val="0"/>
          <w:color w:val="000000"/>
        </w:rPr>
      </w:pPr>
      <w:r w:rsidRPr="00AE2F56">
        <w:rPr>
          <w:b w:val="0"/>
        </w:rPr>
        <w:t>Несмотря на меры, принимаемые Администрацией города Архангельска, по ликвидации очередности в детские сады и заметную тенденцию к ее снижению (</w:t>
      </w:r>
      <w:r w:rsidR="002A4195">
        <w:rPr>
          <w:b w:val="0"/>
        </w:rPr>
        <w:t xml:space="preserve">в 2020 году </w:t>
      </w:r>
      <w:r w:rsidRPr="00AE2F56">
        <w:rPr>
          <w:b w:val="0"/>
        </w:rPr>
        <w:t>по сравнению с 2019 годом очередность в детские сады снизилась на 1</w:t>
      </w:r>
      <w:r w:rsidR="002A4195">
        <w:rPr>
          <w:b w:val="0"/>
        </w:rPr>
        <w:t xml:space="preserve"> </w:t>
      </w:r>
      <w:r w:rsidRPr="00AE2F56">
        <w:rPr>
          <w:b w:val="0"/>
        </w:rPr>
        <w:t xml:space="preserve">661 человек), на сегодняшний день полностью решить проблему обеспечения доступности дошкольного образования в городе Архангельске не удается. В рамках реализации мероприятий ведомственной программы, направленных на обеспечение доступности и качества дошкольного образования, соответствующего потребностям граждан </w:t>
      </w:r>
      <w:r w:rsidR="00795B4A">
        <w:rPr>
          <w:b w:val="0"/>
        </w:rPr>
        <w:t>городского округа</w:t>
      </w:r>
      <w:r w:rsidRPr="00AE2F56">
        <w:rPr>
          <w:b w:val="0"/>
        </w:rPr>
        <w:t xml:space="preserve"> </w:t>
      </w:r>
      <w:r w:rsidR="00304C6F">
        <w:rPr>
          <w:b w:val="0"/>
        </w:rPr>
        <w:t>"</w:t>
      </w:r>
      <w:r w:rsidRPr="00AE2F56">
        <w:rPr>
          <w:b w:val="0"/>
        </w:rPr>
        <w:t>Город Архангельск</w:t>
      </w:r>
      <w:r w:rsidR="00304C6F">
        <w:rPr>
          <w:b w:val="0"/>
        </w:rPr>
        <w:t>"</w:t>
      </w:r>
      <w:r w:rsidRPr="00AE2F56">
        <w:rPr>
          <w:b w:val="0"/>
        </w:rPr>
        <w:t xml:space="preserve">, требованиям социально-экономического развития </w:t>
      </w:r>
      <w:r w:rsidR="00795B4A">
        <w:rPr>
          <w:b w:val="0"/>
        </w:rPr>
        <w:t>городского округа</w:t>
      </w:r>
      <w:r w:rsidRPr="00AE2F56">
        <w:rPr>
          <w:b w:val="0"/>
        </w:rPr>
        <w:t xml:space="preserve"> </w:t>
      </w:r>
      <w:r w:rsidR="00304C6F">
        <w:rPr>
          <w:b w:val="0"/>
        </w:rPr>
        <w:t>"</w:t>
      </w:r>
      <w:r w:rsidRPr="00AE2F56">
        <w:rPr>
          <w:b w:val="0"/>
        </w:rPr>
        <w:t>Город Архангельск</w:t>
      </w:r>
      <w:r w:rsidR="00304C6F">
        <w:rPr>
          <w:b w:val="0"/>
        </w:rPr>
        <w:t>"</w:t>
      </w:r>
      <w:r w:rsidRPr="00AE2F56">
        <w:rPr>
          <w:b w:val="0"/>
        </w:rPr>
        <w:t xml:space="preserve">, </w:t>
      </w:r>
      <w:r w:rsidR="00780035" w:rsidRPr="00DC41C1">
        <w:rPr>
          <w:b w:val="0"/>
          <w:color w:val="000000"/>
        </w:rPr>
        <w:t>выполняются</w:t>
      </w:r>
      <w:r w:rsidRPr="00DC41C1">
        <w:rPr>
          <w:b w:val="0"/>
          <w:color w:val="000000"/>
        </w:rPr>
        <w:t xml:space="preserve"> работ</w:t>
      </w:r>
      <w:r w:rsidR="00780035" w:rsidRPr="00DC41C1">
        <w:rPr>
          <w:b w:val="0"/>
          <w:color w:val="000000"/>
        </w:rPr>
        <w:t>ы</w:t>
      </w:r>
      <w:r w:rsidRPr="00DC41C1">
        <w:rPr>
          <w:b w:val="0"/>
          <w:color w:val="000000"/>
        </w:rPr>
        <w:t xml:space="preserve"> по капитальному ремонту третьих этажей зданий образовательных учреждений для размещения групп для детей старшего дошкольного возраста в МБДОУ Детский сад № 94 (25 мест), МБДОУ Детский сад № 113 (50 мест), МБДОУ Детский сад № 118 (50 мест), МБДОУ Детский сад № 131 (50 мест), строительств</w:t>
      </w:r>
      <w:r w:rsidR="00FC69B9" w:rsidRPr="00DC41C1">
        <w:rPr>
          <w:b w:val="0"/>
          <w:color w:val="000000"/>
        </w:rPr>
        <w:t>у</w:t>
      </w:r>
      <w:r w:rsidR="00780035" w:rsidRPr="00DC41C1">
        <w:rPr>
          <w:b w:val="0"/>
          <w:color w:val="000000"/>
        </w:rPr>
        <w:t xml:space="preserve"> здания детского сада</w:t>
      </w:r>
      <w:r w:rsidRPr="00DC41C1">
        <w:rPr>
          <w:b w:val="0"/>
          <w:color w:val="000000"/>
        </w:rPr>
        <w:t xml:space="preserve"> в территориальном округе Майская го</w:t>
      </w:r>
      <w:r w:rsidR="00780035" w:rsidRPr="00DC41C1">
        <w:rPr>
          <w:b w:val="0"/>
          <w:color w:val="000000"/>
        </w:rPr>
        <w:t>рка на 280 мест (</w:t>
      </w:r>
      <w:r w:rsidRPr="00DC41C1">
        <w:rPr>
          <w:b w:val="0"/>
          <w:color w:val="000000"/>
        </w:rPr>
        <w:t>ул. Первомайская).</w:t>
      </w:r>
    </w:p>
    <w:p w:rsidR="00317A08" w:rsidRPr="004A3458" w:rsidRDefault="00FC69B9" w:rsidP="003A6625">
      <w:pPr>
        <w:pStyle w:val="ConsPlusNormal"/>
        <w:ind w:right="-286" w:firstLine="709"/>
        <w:jc w:val="both"/>
        <w:rPr>
          <w:b w:val="0"/>
        </w:rPr>
      </w:pPr>
      <w:r w:rsidRPr="00DC41C1">
        <w:rPr>
          <w:b w:val="0"/>
        </w:rPr>
        <w:t>В рамках поставленных задач</w:t>
      </w:r>
      <w:r w:rsidR="007D294A" w:rsidRPr="00DC41C1">
        <w:rPr>
          <w:b w:val="0"/>
        </w:rPr>
        <w:t xml:space="preserve"> </w:t>
      </w:r>
      <w:r w:rsidRPr="00DC41C1">
        <w:rPr>
          <w:b w:val="0"/>
        </w:rPr>
        <w:t>по обеспечению доступности качественного образования р</w:t>
      </w:r>
      <w:r w:rsidR="00317A08" w:rsidRPr="00DC41C1">
        <w:rPr>
          <w:b w:val="0"/>
        </w:rPr>
        <w:t xml:space="preserve">езультаты деятельности ОУ следующие:  показатель успеваемости </w:t>
      </w:r>
      <w:r w:rsidRPr="00DC41C1">
        <w:rPr>
          <w:b w:val="0"/>
        </w:rPr>
        <w:t>– 9</w:t>
      </w:r>
      <w:r w:rsidR="00B65AA5" w:rsidRPr="00DC41C1">
        <w:rPr>
          <w:b w:val="0"/>
        </w:rPr>
        <w:t>8</w:t>
      </w:r>
      <w:r w:rsidRPr="00DC41C1">
        <w:rPr>
          <w:b w:val="0"/>
        </w:rPr>
        <w:t>,</w:t>
      </w:r>
      <w:r w:rsidR="00B65AA5" w:rsidRPr="00DC41C1">
        <w:rPr>
          <w:b w:val="0"/>
        </w:rPr>
        <w:t>9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0959CD">
        <w:rPr>
          <w:b w:val="0"/>
        </w:rPr>
        <w:t>а</w:t>
      </w:r>
      <w:r w:rsidR="00A914D5" w:rsidRPr="00DC41C1">
        <w:rPr>
          <w:b w:val="0"/>
        </w:rPr>
        <w:t xml:space="preserve"> </w:t>
      </w:r>
      <w:r w:rsidR="00317A08" w:rsidRPr="00DC41C1">
        <w:rPr>
          <w:b w:val="0"/>
        </w:rPr>
        <w:t>(2018</w:t>
      </w:r>
      <w:r w:rsidR="00A914D5">
        <w:rPr>
          <w:b w:val="0"/>
        </w:rPr>
        <w:t xml:space="preserve"> – </w:t>
      </w:r>
      <w:r w:rsidR="00317A08" w:rsidRPr="00DC41C1">
        <w:rPr>
          <w:b w:val="0"/>
        </w:rPr>
        <w:t>2019 учебный год</w:t>
      </w:r>
      <w:r w:rsidR="00B65AA5" w:rsidRPr="00DC41C1">
        <w:rPr>
          <w:b w:val="0"/>
        </w:rPr>
        <w:t xml:space="preserve"> – </w:t>
      </w:r>
      <w:r w:rsidR="00A914D5">
        <w:rPr>
          <w:b w:val="0"/>
        </w:rPr>
        <w:br/>
      </w:r>
      <w:r w:rsidR="00B65AA5" w:rsidRPr="00DC41C1">
        <w:rPr>
          <w:b w:val="0"/>
        </w:rPr>
        <w:t>99,2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0959CD">
        <w:rPr>
          <w:b w:val="0"/>
        </w:rPr>
        <w:t>а</w:t>
      </w:r>
      <w:r w:rsidR="00317A08" w:rsidRPr="00DC41C1">
        <w:rPr>
          <w:b w:val="0"/>
        </w:rPr>
        <w:t>, 2019</w:t>
      </w:r>
      <w:r w:rsidR="00A914D5">
        <w:rPr>
          <w:b w:val="0"/>
        </w:rPr>
        <w:t xml:space="preserve"> – </w:t>
      </w:r>
      <w:r w:rsidR="00317A08" w:rsidRPr="00DC41C1">
        <w:rPr>
          <w:b w:val="0"/>
        </w:rPr>
        <w:t>2020 учебный год – 99,</w:t>
      </w:r>
      <w:r w:rsidR="00B65AA5" w:rsidRPr="00DC41C1">
        <w:rPr>
          <w:b w:val="0"/>
        </w:rPr>
        <w:t>8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0959CD">
        <w:rPr>
          <w:b w:val="0"/>
        </w:rPr>
        <w:t>а</w:t>
      </w:r>
      <w:r w:rsidR="00317A08" w:rsidRPr="00DC41C1">
        <w:rPr>
          <w:b w:val="0"/>
        </w:rPr>
        <w:t>, 2020</w:t>
      </w:r>
      <w:r w:rsidR="00A914D5">
        <w:rPr>
          <w:b w:val="0"/>
        </w:rPr>
        <w:t xml:space="preserve"> – </w:t>
      </w:r>
      <w:r w:rsidR="00A914D5">
        <w:rPr>
          <w:b w:val="0"/>
        </w:rPr>
        <w:br/>
      </w:r>
      <w:r w:rsidR="00317A08" w:rsidRPr="00DC41C1">
        <w:rPr>
          <w:b w:val="0"/>
        </w:rPr>
        <w:t>2021 учебный год – 9</w:t>
      </w:r>
      <w:r w:rsidR="00B65AA5" w:rsidRPr="00DC41C1">
        <w:rPr>
          <w:b w:val="0"/>
        </w:rPr>
        <w:t>8</w:t>
      </w:r>
      <w:r w:rsidR="00317A08" w:rsidRPr="00DC41C1">
        <w:rPr>
          <w:b w:val="0"/>
        </w:rPr>
        <w:t>,</w:t>
      </w:r>
      <w:r w:rsidR="00B65AA5" w:rsidRPr="00DC41C1">
        <w:rPr>
          <w:b w:val="0"/>
        </w:rPr>
        <w:t>9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0959CD">
        <w:rPr>
          <w:b w:val="0"/>
        </w:rPr>
        <w:t>а</w:t>
      </w:r>
      <w:r w:rsidR="00317A08" w:rsidRPr="00DC41C1">
        <w:rPr>
          <w:b w:val="0"/>
        </w:rPr>
        <w:t xml:space="preserve">); показатель качества знаний учащихся </w:t>
      </w:r>
      <w:r w:rsidR="000959CD">
        <w:rPr>
          <w:b w:val="0"/>
        </w:rPr>
        <w:br/>
      </w:r>
      <w:r w:rsidR="00317A08" w:rsidRPr="00DC41C1">
        <w:rPr>
          <w:b w:val="0"/>
        </w:rPr>
        <w:t>(2018</w:t>
      </w:r>
      <w:r w:rsidR="00A914D5">
        <w:rPr>
          <w:b w:val="0"/>
        </w:rPr>
        <w:t xml:space="preserve"> – </w:t>
      </w:r>
      <w:r w:rsidR="00317A08" w:rsidRPr="00DC41C1">
        <w:rPr>
          <w:b w:val="0"/>
        </w:rPr>
        <w:t>2019 учебный год – 5</w:t>
      </w:r>
      <w:r w:rsidR="00B65AA5" w:rsidRPr="00DC41C1">
        <w:rPr>
          <w:b w:val="0"/>
        </w:rPr>
        <w:t>4</w:t>
      </w:r>
      <w:r w:rsidR="00317A08" w:rsidRPr="00DC41C1">
        <w:rPr>
          <w:b w:val="0"/>
        </w:rPr>
        <w:t>,</w:t>
      </w:r>
      <w:r w:rsidR="00B65AA5" w:rsidRPr="00DC41C1">
        <w:rPr>
          <w:b w:val="0"/>
        </w:rPr>
        <w:t>1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A914D5">
        <w:rPr>
          <w:b w:val="0"/>
        </w:rPr>
        <w:t>а</w:t>
      </w:r>
      <w:r w:rsidR="00317A08" w:rsidRPr="00DC41C1">
        <w:rPr>
          <w:b w:val="0"/>
        </w:rPr>
        <w:t>, 2019</w:t>
      </w:r>
      <w:r w:rsidR="00A914D5">
        <w:rPr>
          <w:b w:val="0"/>
        </w:rPr>
        <w:t xml:space="preserve"> – </w:t>
      </w:r>
      <w:r w:rsidR="00317A08" w:rsidRPr="00DC41C1">
        <w:rPr>
          <w:b w:val="0"/>
        </w:rPr>
        <w:t xml:space="preserve">2020 учебный год – </w:t>
      </w:r>
      <w:r w:rsidR="00A914D5">
        <w:rPr>
          <w:b w:val="0"/>
        </w:rPr>
        <w:br/>
      </w:r>
      <w:r w:rsidR="00317A08" w:rsidRPr="00DC41C1">
        <w:rPr>
          <w:b w:val="0"/>
        </w:rPr>
        <w:t>5</w:t>
      </w:r>
      <w:r w:rsidR="001A5875" w:rsidRPr="00DC41C1">
        <w:rPr>
          <w:b w:val="0"/>
        </w:rPr>
        <w:t>8,4</w:t>
      </w:r>
      <w:r w:rsidR="00A914D5">
        <w:rPr>
          <w:b w:val="0"/>
        </w:rPr>
        <w:t xml:space="preserve"> </w:t>
      </w:r>
      <w:r w:rsidR="00A914D5" w:rsidRPr="00A914D5">
        <w:rPr>
          <w:b w:val="0"/>
        </w:rPr>
        <w:t>процент</w:t>
      </w:r>
      <w:r w:rsidR="000959CD">
        <w:rPr>
          <w:b w:val="0"/>
        </w:rPr>
        <w:t>а</w:t>
      </w:r>
      <w:r w:rsidR="00317A08" w:rsidRPr="00DC41C1">
        <w:rPr>
          <w:b w:val="0"/>
        </w:rPr>
        <w:t>, 2020</w:t>
      </w:r>
      <w:r w:rsidR="00A914D5">
        <w:rPr>
          <w:b w:val="0"/>
        </w:rPr>
        <w:t xml:space="preserve"> – </w:t>
      </w:r>
      <w:r w:rsidR="00317A08" w:rsidRPr="00DC41C1">
        <w:rPr>
          <w:b w:val="0"/>
        </w:rPr>
        <w:t>2021 учебный год – 5</w:t>
      </w:r>
      <w:r w:rsidR="001A5875" w:rsidRPr="00DC41C1">
        <w:rPr>
          <w:b w:val="0"/>
        </w:rPr>
        <w:t>5</w:t>
      </w:r>
      <w:r w:rsidR="00317A08" w:rsidRPr="00DC41C1">
        <w:rPr>
          <w:b w:val="0"/>
        </w:rPr>
        <w:t>,</w:t>
      </w:r>
      <w:r w:rsidR="001A5875" w:rsidRPr="00DC41C1">
        <w:rPr>
          <w:b w:val="0"/>
        </w:rPr>
        <w:t>6</w:t>
      </w:r>
      <w:r w:rsidR="00A914D5">
        <w:rPr>
          <w:b w:val="0"/>
        </w:rPr>
        <w:t xml:space="preserve"> </w:t>
      </w:r>
      <w:r w:rsidR="000959CD">
        <w:rPr>
          <w:b w:val="0"/>
        </w:rPr>
        <w:t>процента</w:t>
      </w:r>
      <w:r w:rsidR="00317A08" w:rsidRPr="00DC41C1">
        <w:rPr>
          <w:b w:val="0"/>
        </w:rPr>
        <w:t>).</w:t>
      </w:r>
      <w:r w:rsidR="00317A08" w:rsidRPr="004A3458">
        <w:rPr>
          <w:b w:val="0"/>
        </w:rPr>
        <w:t xml:space="preserve"> </w:t>
      </w:r>
    </w:p>
    <w:p w:rsidR="00317A08" w:rsidRPr="00F82E5B" w:rsidRDefault="00FC69B9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 xml:space="preserve">В связи с ежегодным ростом численности учащихся </w:t>
      </w:r>
      <w:r w:rsidR="00AA22A2" w:rsidRPr="00030D32">
        <w:rPr>
          <w:b w:val="0"/>
        </w:rPr>
        <w:t>(2018</w:t>
      </w:r>
      <w:r w:rsidR="000959CD">
        <w:rPr>
          <w:b w:val="0"/>
        </w:rPr>
        <w:t xml:space="preserve"> – </w:t>
      </w:r>
      <w:r w:rsidR="00AA22A2" w:rsidRPr="00030D32">
        <w:rPr>
          <w:b w:val="0"/>
        </w:rPr>
        <w:t>2019 учебный год – 36</w:t>
      </w:r>
      <w:r w:rsidR="002A4195">
        <w:rPr>
          <w:b w:val="0"/>
        </w:rPr>
        <w:t xml:space="preserve"> </w:t>
      </w:r>
      <w:r w:rsidR="00AA22A2" w:rsidRPr="00030D32">
        <w:rPr>
          <w:b w:val="0"/>
        </w:rPr>
        <w:t>365 человек, 2019</w:t>
      </w:r>
      <w:r w:rsidR="000959CD">
        <w:rPr>
          <w:b w:val="0"/>
        </w:rPr>
        <w:t xml:space="preserve"> – </w:t>
      </w:r>
      <w:r w:rsidR="00AA22A2" w:rsidRPr="00030D32">
        <w:rPr>
          <w:b w:val="0"/>
        </w:rPr>
        <w:t>2020 учебный год – 36</w:t>
      </w:r>
      <w:r w:rsidR="002A4195">
        <w:rPr>
          <w:b w:val="0"/>
        </w:rPr>
        <w:t xml:space="preserve"> </w:t>
      </w:r>
      <w:r w:rsidR="00AA22A2" w:rsidRPr="00030D32">
        <w:rPr>
          <w:b w:val="0"/>
        </w:rPr>
        <w:t>823 человек</w:t>
      </w:r>
      <w:r w:rsidR="002A4195">
        <w:rPr>
          <w:b w:val="0"/>
        </w:rPr>
        <w:t>а</w:t>
      </w:r>
      <w:r w:rsidR="00AA22A2" w:rsidRPr="00030D32">
        <w:rPr>
          <w:b w:val="0"/>
        </w:rPr>
        <w:t xml:space="preserve">, </w:t>
      </w:r>
      <w:r w:rsidR="000959CD">
        <w:rPr>
          <w:b w:val="0"/>
        </w:rPr>
        <w:br/>
      </w:r>
      <w:r w:rsidR="00AA22A2" w:rsidRPr="00030D32">
        <w:rPr>
          <w:b w:val="0"/>
        </w:rPr>
        <w:lastRenderedPageBreak/>
        <w:t>2020</w:t>
      </w:r>
      <w:r w:rsidR="000959CD">
        <w:rPr>
          <w:b w:val="0"/>
        </w:rPr>
        <w:t xml:space="preserve"> – </w:t>
      </w:r>
      <w:r w:rsidR="00AA22A2" w:rsidRPr="00030D32">
        <w:rPr>
          <w:b w:val="0"/>
        </w:rPr>
        <w:t>2021 учебный год – 36</w:t>
      </w:r>
      <w:r w:rsidR="002A4195">
        <w:rPr>
          <w:b w:val="0"/>
        </w:rPr>
        <w:t xml:space="preserve"> </w:t>
      </w:r>
      <w:r w:rsidR="00AA22A2" w:rsidRPr="00030D32">
        <w:rPr>
          <w:b w:val="0"/>
        </w:rPr>
        <w:t>9</w:t>
      </w:r>
      <w:r w:rsidR="00AA22A2" w:rsidRPr="00F82E5B">
        <w:rPr>
          <w:b w:val="0"/>
        </w:rPr>
        <w:t>98 человек)</w:t>
      </w:r>
      <w:r w:rsidR="00AA22A2">
        <w:rPr>
          <w:b w:val="0"/>
        </w:rPr>
        <w:t xml:space="preserve"> </w:t>
      </w:r>
      <w:r>
        <w:rPr>
          <w:b w:val="0"/>
        </w:rPr>
        <w:t>в</w:t>
      </w:r>
      <w:r w:rsidR="00317A08" w:rsidRPr="00F82E5B">
        <w:rPr>
          <w:b w:val="0"/>
        </w:rPr>
        <w:t xml:space="preserve"> 2020-2021 учебном году  </w:t>
      </w:r>
      <w:r>
        <w:rPr>
          <w:b w:val="0"/>
        </w:rPr>
        <w:t xml:space="preserve">увеличивается </w:t>
      </w:r>
      <w:r w:rsidR="00AA22A2" w:rsidRPr="00F82E5B">
        <w:rPr>
          <w:b w:val="0"/>
        </w:rPr>
        <w:t>на 3,2</w:t>
      </w:r>
      <w:r w:rsidR="00167AF7">
        <w:rPr>
          <w:b w:val="0"/>
        </w:rPr>
        <w:t xml:space="preserve"> процента</w:t>
      </w:r>
      <w:r w:rsidR="00AA22A2" w:rsidRPr="00F82E5B">
        <w:rPr>
          <w:b w:val="0"/>
        </w:rPr>
        <w:t xml:space="preserve"> </w:t>
      </w:r>
      <w:r w:rsidR="00317A08" w:rsidRPr="00F82E5B">
        <w:rPr>
          <w:b w:val="0"/>
        </w:rPr>
        <w:t xml:space="preserve">доля обучающихся, занимающихся </w:t>
      </w:r>
      <w:r w:rsidRPr="00F82E5B">
        <w:rPr>
          <w:b w:val="0"/>
        </w:rPr>
        <w:t xml:space="preserve">в ОУ </w:t>
      </w:r>
      <w:r w:rsidR="00167AF7">
        <w:rPr>
          <w:b w:val="0"/>
        </w:rPr>
        <w:br/>
      </w:r>
      <w:r w:rsidR="00317A08" w:rsidRPr="00F82E5B">
        <w:rPr>
          <w:b w:val="0"/>
        </w:rPr>
        <w:t>во вторую смену (2019</w:t>
      </w:r>
      <w:r w:rsidR="00167AF7">
        <w:rPr>
          <w:b w:val="0"/>
        </w:rPr>
        <w:t xml:space="preserve"> – </w:t>
      </w:r>
      <w:r w:rsidR="00317A08" w:rsidRPr="00F82E5B">
        <w:rPr>
          <w:b w:val="0"/>
        </w:rPr>
        <w:t>2020 учебный год – 11,25</w:t>
      </w:r>
      <w:r w:rsidR="00167AF7">
        <w:rPr>
          <w:b w:val="0"/>
        </w:rPr>
        <w:t xml:space="preserve"> процента</w:t>
      </w:r>
      <w:r w:rsidR="00317A08" w:rsidRPr="00F82E5B">
        <w:rPr>
          <w:b w:val="0"/>
        </w:rPr>
        <w:t>, 2020</w:t>
      </w:r>
      <w:r w:rsidR="00167AF7">
        <w:rPr>
          <w:b w:val="0"/>
        </w:rPr>
        <w:t xml:space="preserve"> – </w:t>
      </w:r>
      <w:r w:rsidR="00167AF7">
        <w:rPr>
          <w:b w:val="0"/>
        </w:rPr>
        <w:br/>
      </w:r>
      <w:r w:rsidR="00317A08" w:rsidRPr="00F82E5B">
        <w:rPr>
          <w:b w:val="0"/>
        </w:rPr>
        <w:t>2021 учебный год – 14,45</w:t>
      </w:r>
      <w:r w:rsidR="00167AF7">
        <w:rPr>
          <w:b w:val="0"/>
        </w:rPr>
        <w:t xml:space="preserve"> процента</w:t>
      </w:r>
      <w:r w:rsidR="00317A08" w:rsidRPr="00F82E5B">
        <w:rPr>
          <w:b w:val="0"/>
        </w:rPr>
        <w:t>)</w:t>
      </w:r>
      <w:r w:rsidR="00AA22A2">
        <w:rPr>
          <w:b w:val="0"/>
        </w:rPr>
        <w:t xml:space="preserve">. </w:t>
      </w:r>
      <w:r w:rsidR="00317A08" w:rsidRPr="00F82E5B">
        <w:rPr>
          <w:b w:val="0"/>
        </w:rPr>
        <w:t xml:space="preserve"> </w:t>
      </w:r>
    </w:p>
    <w:p w:rsidR="00AA22A2" w:rsidRPr="002713D1" w:rsidRDefault="00167AF7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 xml:space="preserve">Благодаря </w:t>
      </w:r>
      <w:r w:rsidR="00AA22A2">
        <w:rPr>
          <w:b w:val="0"/>
        </w:rPr>
        <w:t xml:space="preserve">системному проведению школьного, муниципального, </w:t>
      </w:r>
      <w:r w:rsidR="00AA22A2" w:rsidRPr="00352DBF">
        <w:rPr>
          <w:b w:val="0"/>
          <w:spacing w:val="-6"/>
        </w:rPr>
        <w:t>регионального, всероссийского этапов олимпиады школьников, интеллектуальных</w:t>
      </w:r>
      <w:r>
        <w:rPr>
          <w:b w:val="0"/>
        </w:rPr>
        <w:t xml:space="preserve"> и творческих </w:t>
      </w:r>
      <w:r w:rsidR="00AA22A2">
        <w:rPr>
          <w:b w:val="0"/>
        </w:rPr>
        <w:t xml:space="preserve">конференций и конкурсов в городе Архангельске </w:t>
      </w:r>
      <w:r w:rsidR="006029A3">
        <w:rPr>
          <w:b w:val="0"/>
        </w:rPr>
        <w:t>сформирована</w:t>
      </w:r>
      <w:r w:rsidR="007D294A">
        <w:rPr>
          <w:b w:val="0"/>
        </w:rPr>
        <w:t xml:space="preserve"> </w:t>
      </w:r>
      <w:r w:rsidR="00AA22A2" w:rsidRPr="002713D1">
        <w:rPr>
          <w:b w:val="0"/>
        </w:rPr>
        <w:t xml:space="preserve">система </w:t>
      </w:r>
      <w:r w:rsidR="00AA22A2">
        <w:rPr>
          <w:b w:val="0"/>
        </w:rPr>
        <w:t xml:space="preserve">отбора и </w:t>
      </w:r>
      <w:r w:rsidR="00AA22A2" w:rsidRPr="002713D1">
        <w:rPr>
          <w:b w:val="0"/>
        </w:rPr>
        <w:t>поддержки одаренных</w:t>
      </w:r>
      <w:r w:rsidR="00AA22A2">
        <w:rPr>
          <w:b w:val="0"/>
        </w:rPr>
        <w:t xml:space="preserve"> и талантливых детей</w:t>
      </w:r>
      <w:r w:rsidR="00AA22A2" w:rsidRPr="002713D1">
        <w:rPr>
          <w:b w:val="0"/>
        </w:rPr>
        <w:t>.</w:t>
      </w:r>
    </w:p>
    <w:p w:rsidR="00317A08" w:rsidRPr="0061068F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C54ECE">
        <w:rPr>
          <w:b w:val="0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352DBF">
        <w:rPr>
          <w:b w:val="0"/>
          <w:spacing w:val="-6"/>
        </w:rPr>
        <w:t>общеразвивающих программ, оказания дополнительных образовательных услуг,</w:t>
      </w:r>
      <w:r w:rsidRPr="00C54ECE">
        <w:rPr>
          <w:b w:val="0"/>
        </w:rPr>
        <w:t xml:space="preserve"> организационно-массовой и информационно-образовательной </w:t>
      </w:r>
      <w:r>
        <w:rPr>
          <w:b w:val="0"/>
        </w:rPr>
        <w:t>деятель</w:t>
      </w:r>
      <w:r w:rsidRPr="00C54ECE">
        <w:rPr>
          <w:b w:val="0"/>
        </w:rPr>
        <w:t xml:space="preserve">ности  сверх </w:t>
      </w:r>
      <w:r w:rsidR="00167AF7">
        <w:rPr>
          <w:b w:val="0"/>
        </w:rPr>
        <w:t>основных о</w:t>
      </w:r>
      <w:r w:rsidRPr="00C54ECE">
        <w:rPr>
          <w:b w:val="0"/>
        </w:rPr>
        <w:t xml:space="preserve">бразовательных программ. </w:t>
      </w:r>
      <w:r w:rsidRPr="002A4195">
        <w:rPr>
          <w:b w:val="0"/>
        </w:rPr>
        <w:t xml:space="preserve">В </w:t>
      </w:r>
      <w:r w:rsidR="00840AFE" w:rsidRPr="002A4195">
        <w:rPr>
          <w:b w:val="0"/>
        </w:rPr>
        <w:t>2021 году</w:t>
      </w:r>
      <w:r w:rsidRPr="002A4195">
        <w:rPr>
          <w:b w:val="0"/>
        </w:rPr>
        <w:t xml:space="preserve"> 79 </w:t>
      </w:r>
      <w:r w:rsidR="00167AF7">
        <w:rPr>
          <w:b w:val="0"/>
        </w:rPr>
        <w:t>процентов</w:t>
      </w:r>
      <w:r w:rsidRPr="002A4195">
        <w:rPr>
          <w:b w:val="0"/>
        </w:rPr>
        <w:t xml:space="preserve"> детей </w:t>
      </w:r>
      <w:r w:rsidR="00795B4A" w:rsidRPr="002A4195">
        <w:rPr>
          <w:b w:val="0"/>
        </w:rPr>
        <w:t>городского округа</w:t>
      </w:r>
      <w:r w:rsidRPr="002A4195">
        <w:rPr>
          <w:b w:val="0"/>
        </w:rPr>
        <w:t xml:space="preserve"> </w:t>
      </w:r>
      <w:r w:rsidR="00304C6F">
        <w:rPr>
          <w:b w:val="0"/>
        </w:rPr>
        <w:t>"</w:t>
      </w:r>
      <w:r w:rsidRPr="002A4195">
        <w:rPr>
          <w:b w:val="0"/>
        </w:rPr>
        <w:t>Город Архангельск</w:t>
      </w:r>
      <w:r w:rsidR="00304C6F">
        <w:rPr>
          <w:b w:val="0"/>
        </w:rPr>
        <w:t>"</w:t>
      </w:r>
      <w:r w:rsidRPr="002A4195">
        <w:rPr>
          <w:b w:val="0"/>
        </w:rPr>
        <w:t xml:space="preserve"> в возрасте от 5 до 18 лет (от общего количества </w:t>
      </w:r>
      <w:r w:rsidR="00450B4C" w:rsidRPr="002A4195">
        <w:rPr>
          <w:b w:val="0"/>
        </w:rPr>
        <w:t>проживающих на территории города</w:t>
      </w:r>
      <w:r w:rsidRPr="002A4195">
        <w:rPr>
          <w:b w:val="0"/>
        </w:rPr>
        <w:t xml:space="preserve">) </w:t>
      </w:r>
      <w:r w:rsidR="00390DB7" w:rsidRPr="002A4195">
        <w:rPr>
          <w:b w:val="0"/>
        </w:rPr>
        <w:t>охвачено</w:t>
      </w:r>
      <w:r w:rsidRPr="002A4195">
        <w:rPr>
          <w:b w:val="0"/>
        </w:rPr>
        <w:t xml:space="preserve"> систем</w:t>
      </w:r>
      <w:r w:rsidR="00390DB7" w:rsidRPr="002A4195">
        <w:rPr>
          <w:b w:val="0"/>
        </w:rPr>
        <w:t>ой</w:t>
      </w:r>
      <w:r w:rsidRPr="002A4195">
        <w:rPr>
          <w:b w:val="0"/>
        </w:rPr>
        <w:t xml:space="preserve"> дополнительного образования.</w:t>
      </w:r>
    </w:p>
    <w:p w:rsidR="00317A08" w:rsidRPr="00C843F4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C843F4">
        <w:rPr>
          <w:b w:val="0"/>
        </w:rPr>
        <w:t xml:space="preserve">В целях реализации мероприятий федерального проекта </w:t>
      </w:r>
      <w:r w:rsidR="00304C6F">
        <w:rPr>
          <w:b w:val="0"/>
        </w:rPr>
        <w:t>"</w:t>
      </w:r>
      <w:r w:rsidRPr="00C843F4">
        <w:rPr>
          <w:b w:val="0"/>
        </w:rPr>
        <w:t>Успех каждого ребенка</w:t>
      </w:r>
      <w:r w:rsidR="00304C6F">
        <w:rPr>
          <w:b w:val="0"/>
        </w:rPr>
        <w:t>"</w:t>
      </w:r>
      <w:r w:rsidRPr="00C843F4">
        <w:rPr>
          <w:b w:val="0"/>
        </w:rPr>
        <w:t xml:space="preserve"> национального проекта </w:t>
      </w:r>
      <w:r w:rsidR="00304C6F">
        <w:rPr>
          <w:b w:val="0"/>
        </w:rPr>
        <w:t>"</w:t>
      </w:r>
      <w:r w:rsidRPr="00C843F4">
        <w:rPr>
          <w:b w:val="0"/>
        </w:rPr>
        <w:t>Образование</w:t>
      </w:r>
      <w:r w:rsidR="00304C6F">
        <w:rPr>
          <w:b w:val="0"/>
        </w:rPr>
        <w:t>"</w:t>
      </w:r>
      <w:r w:rsidR="007D294A">
        <w:rPr>
          <w:b w:val="0"/>
        </w:rPr>
        <w:t xml:space="preserve">, </w:t>
      </w:r>
      <w:r w:rsidRPr="00C843F4">
        <w:rPr>
          <w:b w:val="0"/>
        </w:rPr>
        <w:t xml:space="preserve">в </w:t>
      </w:r>
      <w:r w:rsidR="007D294A">
        <w:rPr>
          <w:b w:val="0"/>
        </w:rPr>
        <w:t>рамках</w:t>
      </w:r>
      <w:r w:rsidRPr="00C843F4">
        <w:rPr>
          <w:b w:val="0"/>
        </w:rPr>
        <w:t xml:space="preserve"> обеспечения равной доступности качественного дополнительного образования на территории </w:t>
      </w:r>
      <w:r w:rsidR="00795B4A">
        <w:rPr>
          <w:b w:val="0"/>
        </w:rPr>
        <w:t>городского округа</w:t>
      </w:r>
      <w:r w:rsidRPr="00C843F4">
        <w:rPr>
          <w:b w:val="0"/>
        </w:rPr>
        <w:t xml:space="preserve"> </w:t>
      </w:r>
      <w:r w:rsidR="00304C6F">
        <w:rPr>
          <w:b w:val="0"/>
        </w:rPr>
        <w:t>"</w:t>
      </w:r>
      <w:r w:rsidRPr="00C843F4">
        <w:rPr>
          <w:b w:val="0"/>
        </w:rPr>
        <w:t>Город Архангельск</w:t>
      </w:r>
      <w:r w:rsidR="00304C6F">
        <w:rPr>
          <w:b w:val="0"/>
        </w:rPr>
        <w:t>"</w:t>
      </w:r>
      <w:r w:rsidRPr="00C843F4">
        <w:rPr>
          <w:b w:val="0"/>
        </w:rPr>
        <w:t xml:space="preserve"> реализуется система персонифицированного финансирования дополнительного образования детей, </w:t>
      </w:r>
      <w:r w:rsidR="00D5307B">
        <w:rPr>
          <w:b w:val="0"/>
        </w:rPr>
        <w:t>заключающаяся в</w:t>
      </w:r>
      <w:r w:rsidRPr="00C843F4">
        <w:rPr>
          <w:b w:val="0"/>
        </w:rPr>
        <w:t xml:space="preserve"> предоставлени</w:t>
      </w:r>
      <w:r w:rsidR="00D5307B">
        <w:rPr>
          <w:b w:val="0"/>
        </w:rPr>
        <w:t>и</w:t>
      </w:r>
      <w:r w:rsidRPr="00C843F4">
        <w:rPr>
          <w:b w:val="0"/>
        </w:rPr>
        <w:t xml:space="preserve"> детям </w:t>
      </w:r>
      <w:r w:rsidR="007D294A">
        <w:rPr>
          <w:b w:val="0"/>
        </w:rPr>
        <w:t xml:space="preserve">услуг дополнительного образования через выдачу </w:t>
      </w:r>
      <w:r w:rsidRPr="00C843F4">
        <w:rPr>
          <w:b w:val="0"/>
        </w:rPr>
        <w:t xml:space="preserve">сертификатов дополнительного образования. С целью обеспечения использования сертификатов дополнительного образования </w:t>
      </w:r>
      <w:r w:rsidR="00962B60">
        <w:rPr>
          <w:b w:val="0"/>
        </w:rPr>
        <w:t xml:space="preserve">департамент образования </w:t>
      </w:r>
      <w:r w:rsidRPr="00C843F4">
        <w:rPr>
          <w:b w:val="0"/>
        </w:rPr>
        <w:t>руководству</w:t>
      </w:r>
      <w:r w:rsidR="00962B60">
        <w:rPr>
          <w:b w:val="0"/>
        </w:rPr>
        <w:t>е</w:t>
      </w:r>
      <w:r w:rsidRPr="00C843F4">
        <w:rPr>
          <w:b w:val="0"/>
        </w:rPr>
        <w:t>тся региональными Правилами персонифицированного финансирования дополнительного образования детей</w:t>
      </w:r>
      <w:r w:rsidR="007D294A">
        <w:rPr>
          <w:b w:val="0"/>
        </w:rPr>
        <w:t xml:space="preserve">, </w:t>
      </w:r>
      <w:r w:rsidRPr="00C843F4">
        <w:rPr>
          <w:b w:val="0"/>
        </w:rPr>
        <w:t xml:space="preserve"> ежегодно принимает программу персонифицированного финансирования дополнительного образования детей в </w:t>
      </w:r>
      <w:r w:rsidR="00795B4A">
        <w:rPr>
          <w:b w:val="0"/>
        </w:rPr>
        <w:t>городском округе</w:t>
      </w:r>
      <w:r w:rsidRPr="00C843F4">
        <w:rPr>
          <w:b w:val="0"/>
        </w:rPr>
        <w:t xml:space="preserve"> </w:t>
      </w:r>
      <w:r w:rsidR="00304C6F">
        <w:rPr>
          <w:b w:val="0"/>
        </w:rPr>
        <w:t>"</w:t>
      </w:r>
      <w:r w:rsidRPr="00C843F4">
        <w:rPr>
          <w:b w:val="0"/>
        </w:rPr>
        <w:t>Город Архангельск</w:t>
      </w:r>
      <w:r w:rsidR="00304C6F">
        <w:rPr>
          <w:b w:val="0"/>
        </w:rPr>
        <w:t>"</w:t>
      </w:r>
      <w:r w:rsidRPr="00C843F4">
        <w:rPr>
          <w:b w:val="0"/>
        </w:rPr>
        <w:t>.</w:t>
      </w:r>
    </w:p>
    <w:p w:rsidR="00317A08" w:rsidRDefault="00317A08" w:rsidP="003A6625">
      <w:pPr>
        <w:pStyle w:val="ConsPlusNormal"/>
        <w:ind w:right="-286" w:firstLine="709"/>
        <w:jc w:val="both"/>
      </w:pPr>
      <w:r w:rsidRPr="00576CA0">
        <w:rPr>
          <w:b w:val="0"/>
        </w:rPr>
        <w:t xml:space="preserve">В системе образования </w:t>
      </w:r>
      <w:r w:rsidR="00795B4A">
        <w:rPr>
          <w:b w:val="0"/>
        </w:rPr>
        <w:t>городского округа</w:t>
      </w:r>
      <w:r w:rsidRPr="00576CA0">
        <w:rPr>
          <w:b w:val="0"/>
        </w:rPr>
        <w:t xml:space="preserve"> </w:t>
      </w:r>
      <w:r w:rsidR="00304C6F">
        <w:rPr>
          <w:b w:val="0"/>
        </w:rPr>
        <w:t>"</w:t>
      </w:r>
      <w:r w:rsidRPr="00576CA0">
        <w:rPr>
          <w:b w:val="0"/>
        </w:rPr>
        <w:t>Город Архангельск</w:t>
      </w:r>
      <w:r w:rsidR="00304C6F">
        <w:rPr>
          <w:b w:val="0"/>
        </w:rPr>
        <w:t>"</w:t>
      </w:r>
      <w:r w:rsidRPr="00576CA0">
        <w:rPr>
          <w:b w:val="0"/>
        </w:rPr>
        <w:t xml:space="preserve">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</w:t>
      </w:r>
      <w:r w:rsidR="00167AF7">
        <w:rPr>
          <w:b w:val="0"/>
        </w:rPr>
        <w:t xml:space="preserve">Система кадетского образования является неотъемлемой </w:t>
      </w:r>
      <w:r w:rsidRPr="00E1704F">
        <w:rPr>
          <w:b w:val="0"/>
        </w:rPr>
        <w:t>частью системы образования города Архангельска. Кадетские классы функционируют в целях  интеллектуального</w:t>
      </w:r>
      <w:r w:rsidR="00167AF7">
        <w:rPr>
          <w:b w:val="0"/>
        </w:rPr>
        <w:t xml:space="preserve">, культурного, физического и </w:t>
      </w:r>
      <w:r w:rsidRPr="00E1704F">
        <w:rPr>
          <w:b w:val="0"/>
        </w:rPr>
        <w:t xml:space="preserve">духовно-нравственного развития кадетов, их адаптации к жизни в обществе, создания основы </w:t>
      </w:r>
      <w:r w:rsidR="00167AF7">
        <w:rPr>
          <w:b w:val="0"/>
        </w:rPr>
        <w:br/>
        <w:t xml:space="preserve">для подготовки </w:t>
      </w:r>
      <w:r w:rsidRPr="00E1704F">
        <w:rPr>
          <w:b w:val="0"/>
        </w:rPr>
        <w:t>несовершеннолетних</w:t>
      </w:r>
      <w:r w:rsidR="00167AF7">
        <w:rPr>
          <w:b w:val="0"/>
        </w:rPr>
        <w:t xml:space="preserve"> граждан к государственной </w:t>
      </w:r>
      <w:r w:rsidRPr="00E1704F">
        <w:rPr>
          <w:b w:val="0"/>
        </w:rPr>
        <w:t>или муниципальной службе. С 2012 года наблюдается увеличение кадетских классов и стабильность в сохранении контингента данных классов</w:t>
      </w:r>
      <w:r>
        <w:rPr>
          <w:b w:val="0"/>
        </w:rPr>
        <w:t>,</w:t>
      </w:r>
      <w:r w:rsidRPr="00A948A1">
        <w:rPr>
          <w:b w:val="0"/>
          <w:color w:val="FF0000"/>
        </w:rPr>
        <w:t xml:space="preserve"> </w:t>
      </w:r>
      <w:r w:rsidR="00167AF7">
        <w:rPr>
          <w:b w:val="0"/>
          <w:color w:val="FF0000"/>
        </w:rPr>
        <w:br/>
      </w:r>
      <w:r w:rsidRPr="00576CA0">
        <w:rPr>
          <w:b w:val="0"/>
        </w:rPr>
        <w:t>что подтверждает их востребованность.</w:t>
      </w:r>
      <w:r w:rsidRPr="004976CC">
        <w:t xml:space="preserve"> </w:t>
      </w:r>
    </w:p>
    <w:p w:rsidR="00962B60" w:rsidRPr="00DC41C1" w:rsidRDefault="00962B60" w:rsidP="003A6625">
      <w:pPr>
        <w:pStyle w:val="ConsPlusNormal"/>
        <w:ind w:right="-286" w:firstLine="709"/>
        <w:jc w:val="both"/>
        <w:rPr>
          <w:b w:val="0"/>
        </w:rPr>
      </w:pPr>
      <w:r w:rsidRPr="004A3458">
        <w:rPr>
          <w:b w:val="0"/>
        </w:rPr>
        <w:t xml:space="preserve">Ежегодно крайне высокой остается потребность в капитальном ремонте </w:t>
      </w:r>
      <w:r w:rsidR="00167AF7">
        <w:rPr>
          <w:b w:val="0"/>
        </w:rPr>
        <w:br/>
      </w:r>
      <w:r w:rsidRPr="004A3458">
        <w:rPr>
          <w:b w:val="0"/>
        </w:rPr>
        <w:t>и обустройстве территорий МУ. Так, в ведении департамента образования находится в 2020</w:t>
      </w:r>
      <w:r w:rsidR="00167AF7">
        <w:rPr>
          <w:b w:val="0"/>
        </w:rPr>
        <w:t xml:space="preserve"> – </w:t>
      </w:r>
      <w:r w:rsidRPr="004A3458">
        <w:rPr>
          <w:b w:val="0"/>
        </w:rPr>
        <w:t xml:space="preserve">2021 учебном году 116 МУ, на балансе которых числится </w:t>
      </w:r>
      <w:r w:rsidR="00352DBF">
        <w:rPr>
          <w:b w:val="0"/>
        </w:rPr>
        <w:br/>
      </w:r>
      <w:r w:rsidRPr="004A3458">
        <w:rPr>
          <w:b w:val="0"/>
        </w:rPr>
        <w:lastRenderedPageBreak/>
        <w:t>24</w:t>
      </w:r>
      <w:r>
        <w:rPr>
          <w:b w:val="0"/>
        </w:rPr>
        <w:t xml:space="preserve">3 </w:t>
      </w:r>
      <w:r w:rsidRPr="004A3458">
        <w:rPr>
          <w:b w:val="0"/>
        </w:rPr>
        <w:t>объект</w:t>
      </w:r>
      <w:r>
        <w:rPr>
          <w:b w:val="0"/>
        </w:rPr>
        <w:t>а</w:t>
      </w:r>
      <w:r w:rsidRPr="004A3458">
        <w:rPr>
          <w:b w:val="0"/>
        </w:rPr>
        <w:t xml:space="preserve"> (здания, строения, </w:t>
      </w:r>
      <w:r w:rsidRPr="00DC41C1">
        <w:rPr>
          <w:b w:val="0"/>
        </w:rPr>
        <w:t xml:space="preserve">сооружения), 28 зданий и строений хозяйственного назначения </w:t>
      </w:r>
      <w:r w:rsidR="00167AF7">
        <w:rPr>
          <w:b w:val="0"/>
        </w:rPr>
        <w:t>–</w:t>
      </w:r>
      <w:r w:rsidRPr="00DC41C1">
        <w:rPr>
          <w:b w:val="0"/>
        </w:rPr>
        <w:t xml:space="preserve"> деревянные. </w:t>
      </w:r>
      <w:r w:rsidR="008C656B" w:rsidRPr="00DC41C1">
        <w:rPr>
          <w:b w:val="0"/>
        </w:rPr>
        <w:t>75</w:t>
      </w:r>
      <w:r w:rsidR="00167AF7">
        <w:rPr>
          <w:b w:val="0"/>
        </w:rPr>
        <w:t xml:space="preserve"> учреждений </w:t>
      </w:r>
      <w:r w:rsidR="007D294A" w:rsidRPr="00DC41C1">
        <w:rPr>
          <w:b w:val="0"/>
        </w:rPr>
        <w:t xml:space="preserve">в </w:t>
      </w:r>
      <w:r w:rsidRPr="00DC41C1">
        <w:rPr>
          <w:b w:val="0"/>
        </w:rPr>
        <w:t>2021 году</w:t>
      </w:r>
      <w:r w:rsidR="007D294A" w:rsidRPr="00DC41C1">
        <w:rPr>
          <w:b w:val="0"/>
        </w:rPr>
        <w:t xml:space="preserve"> направили </w:t>
      </w:r>
      <w:r w:rsidRPr="00DC41C1">
        <w:rPr>
          <w:b w:val="0"/>
        </w:rPr>
        <w:t>заявки с обоснованием необходимости проведения капитального ремонта зданий, обустройства прилегающих территорий.</w:t>
      </w:r>
    </w:p>
    <w:p w:rsidR="00B76C16" w:rsidRPr="00DC41C1" w:rsidRDefault="006029A3" w:rsidP="003A6625">
      <w:pPr>
        <w:pStyle w:val="ConsPlusNormal"/>
        <w:ind w:right="-286" w:firstLine="709"/>
        <w:jc w:val="both"/>
        <w:rPr>
          <w:b w:val="0"/>
        </w:rPr>
      </w:pPr>
      <w:r w:rsidRPr="00DC41C1">
        <w:rPr>
          <w:b w:val="0"/>
        </w:rPr>
        <w:t>Р</w:t>
      </w:r>
      <w:r w:rsidR="00317A08" w:rsidRPr="00DC41C1">
        <w:rPr>
          <w:b w:val="0"/>
        </w:rPr>
        <w:t xml:space="preserve">есурсное обеспечение МУ </w:t>
      </w:r>
      <w:r w:rsidRPr="00DC41C1">
        <w:rPr>
          <w:b w:val="0"/>
        </w:rPr>
        <w:t>частично</w:t>
      </w:r>
      <w:r w:rsidR="00317A08" w:rsidRPr="00DC41C1">
        <w:rPr>
          <w:b w:val="0"/>
        </w:rPr>
        <w:t xml:space="preserve"> соответствует современным требованиям. </w:t>
      </w:r>
      <w:r w:rsidR="00A20D8E" w:rsidRPr="00DC41C1">
        <w:rPr>
          <w:b w:val="0"/>
        </w:rPr>
        <w:t xml:space="preserve">  </w:t>
      </w:r>
    </w:p>
    <w:p w:rsidR="00317A08" w:rsidRPr="00DC41C1" w:rsidRDefault="006029A3" w:rsidP="003A6625">
      <w:pPr>
        <w:pStyle w:val="ConsPlusNormal"/>
        <w:ind w:right="-286" w:firstLine="709"/>
        <w:jc w:val="both"/>
        <w:rPr>
          <w:b w:val="0"/>
        </w:rPr>
      </w:pPr>
      <w:r w:rsidRPr="00DC41C1">
        <w:rPr>
          <w:b w:val="0"/>
        </w:rPr>
        <w:t>Таким образом, в</w:t>
      </w:r>
      <w:r w:rsidR="00317A08" w:rsidRPr="00DC41C1">
        <w:rPr>
          <w:b w:val="0"/>
        </w:rPr>
        <w:t xml:space="preserve"> предстоящие годы необходимо продолжить следующие направления</w:t>
      </w:r>
      <w:r w:rsidRPr="00DC41C1">
        <w:rPr>
          <w:b w:val="0"/>
        </w:rPr>
        <w:t xml:space="preserve"> </w:t>
      </w:r>
      <w:r w:rsidR="00317A08" w:rsidRPr="00DC41C1">
        <w:rPr>
          <w:b w:val="0"/>
        </w:rPr>
        <w:t>уже начатой работы:</w:t>
      </w:r>
    </w:p>
    <w:p w:rsidR="00930E9B" w:rsidRDefault="00930E9B" w:rsidP="003A6625">
      <w:pPr>
        <w:pStyle w:val="ConsPlusNormal"/>
        <w:ind w:right="-286" w:firstLine="709"/>
        <w:jc w:val="both"/>
        <w:rPr>
          <w:b w:val="0"/>
        </w:rPr>
      </w:pPr>
      <w:r w:rsidRPr="00DC41C1">
        <w:rPr>
          <w:b w:val="0"/>
        </w:rPr>
        <w:t>модернизация зданий МУ, построенных в 30</w:t>
      </w:r>
      <w:r w:rsidR="00167AF7">
        <w:rPr>
          <w:b w:val="0"/>
        </w:rPr>
        <w:t xml:space="preserve"> – </w:t>
      </w:r>
      <w:r w:rsidRPr="00DC41C1">
        <w:rPr>
          <w:b w:val="0"/>
        </w:rPr>
        <w:t xml:space="preserve">70 </w:t>
      </w:r>
      <w:r w:rsidR="00167AF7">
        <w:rPr>
          <w:b w:val="0"/>
        </w:rPr>
        <w:t xml:space="preserve">годах XX века, направленная на </w:t>
      </w:r>
      <w:r w:rsidRPr="00DC41C1">
        <w:rPr>
          <w:b w:val="0"/>
        </w:rPr>
        <w:t>снижение процента их технического износа и улучшения условий обучения детей, в рамках проведения работ по капитальному ремонту объектов образования</w:t>
      </w:r>
      <w:r w:rsidR="00B65AA5" w:rsidRPr="00DC41C1">
        <w:rPr>
          <w:b w:val="0"/>
        </w:rPr>
        <w:t>, обеспечению антитеррористической защищенности, исполнению предписаний надзорных органов</w:t>
      </w:r>
      <w:r w:rsidRPr="00DC41C1">
        <w:rPr>
          <w:b w:val="0"/>
        </w:rPr>
        <w:t>;</w:t>
      </w:r>
      <w:r w:rsidR="00AC24FA">
        <w:rPr>
          <w:b w:val="0"/>
        </w:rPr>
        <w:t xml:space="preserve"> </w:t>
      </w:r>
    </w:p>
    <w:p w:rsidR="005B36F3" w:rsidRDefault="005B36F3" w:rsidP="003A6625">
      <w:pPr>
        <w:pStyle w:val="ConsPlusNormal"/>
        <w:ind w:right="-286" w:firstLine="709"/>
        <w:jc w:val="both"/>
        <w:rPr>
          <w:b w:val="0"/>
        </w:rPr>
      </w:pPr>
      <w:r w:rsidRPr="007B50E9">
        <w:rPr>
          <w:b w:val="0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5B36F3" w:rsidRDefault="005B36F3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>обеспечение доступности дошкольного, начального, основного, среднего общего образования;</w:t>
      </w:r>
    </w:p>
    <w:p w:rsidR="005B36F3" w:rsidRPr="002713D1" w:rsidRDefault="005B36F3" w:rsidP="003A6625">
      <w:pPr>
        <w:pStyle w:val="ConsPlusNormal"/>
        <w:ind w:right="-286" w:firstLine="709"/>
        <w:jc w:val="both"/>
        <w:rPr>
          <w:b w:val="0"/>
        </w:rPr>
      </w:pPr>
      <w:r w:rsidRPr="002713D1">
        <w:rPr>
          <w:b w:val="0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="00352DBF">
        <w:rPr>
          <w:b w:val="0"/>
        </w:rPr>
        <w:br/>
      </w:r>
      <w:r w:rsidRPr="002713D1">
        <w:rPr>
          <w:b w:val="0"/>
        </w:rPr>
        <w:t>с учетом особенностей их психофизического развития и состояния здоровья;</w:t>
      </w:r>
    </w:p>
    <w:p w:rsidR="00930E9B" w:rsidRDefault="00930E9B" w:rsidP="003A6625">
      <w:pPr>
        <w:pStyle w:val="ConsPlusNormal"/>
        <w:ind w:right="-286" w:firstLine="709"/>
        <w:jc w:val="both"/>
        <w:rPr>
          <w:b w:val="0"/>
        </w:rPr>
      </w:pPr>
      <w:r w:rsidRPr="007B50E9">
        <w:rPr>
          <w:b w:val="0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5B36F3" w:rsidRPr="002713D1" w:rsidRDefault="005B36F3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>развитие системы востребованного дополнительного образования;</w:t>
      </w:r>
    </w:p>
    <w:p w:rsidR="00930E9B" w:rsidRPr="007B50E9" w:rsidRDefault="00930E9B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>профилактика правонарушений несовершеннолетних;</w:t>
      </w:r>
    </w:p>
    <w:p w:rsidR="00930E9B" w:rsidRDefault="00930E9B" w:rsidP="003A6625">
      <w:pPr>
        <w:pStyle w:val="ConsPlusNormal"/>
        <w:ind w:right="-286" w:firstLine="709"/>
        <w:jc w:val="both"/>
        <w:rPr>
          <w:b w:val="0"/>
        </w:rPr>
      </w:pPr>
      <w:r w:rsidRPr="002713D1">
        <w:rPr>
          <w:b w:val="0"/>
        </w:rPr>
        <w:t xml:space="preserve">обеспечение </w:t>
      </w:r>
      <w:r w:rsidRPr="00930E9B">
        <w:rPr>
          <w:b w:val="0"/>
          <w:bCs w:val="0"/>
        </w:rPr>
        <w:t xml:space="preserve">обучающихся, получающих начальное общее образование </w:t>
      </w:r>
      <w:r w:rsidR="00352DBF">
        <w:rPr>
          <w:b w:val="0"/>
          <w:bCs w:val="0"/>
        </w:rPr>
        <w:br/>
      </w:r>
      <w:r w:rsidRPr="00930E9B">
        <w:rPr>
          <w:b w:val="0"/>
          <w:bCs w:val="0"/>
        </w:rPr>
        <w:t>в ОУ,</w:t>
      </w:r>
      <w:r>
        <w:rPr>
          <w:b w:val="0"/>
        </w:rPr>
        <w:t xml:space="preserve"> бесплатным горячим питанием, </w:t>
      </w:r>
      <w:r w:rsidRPr="002713D1">
        <w:rPr>
          <w:b w:val="0"/>
        </w:rPr>
        <w:t>детей из малоимущих семей, обучающихся в ОУ, горячим питанием;</w:t>
      </w:r>
    </w:p>
    <w:p w:rsidR="00B65AA5" w:rsidRDefault="00930E9B" w:rsidP="003A6625">
      <w:pPr>
        <w:pStyle w:val="ConsPlusNormal"/>
        <w:ind w:right="-286" w:firstLine="709"/>
        <w:jc w:val="both"/>
        <w:rPr>
          <w:b w:val="0"/>
        </w:rPr>
      </w:pPr>
      <w:r w:rsidRPr="007B50E9">
        <w:rPr>
          <w:b w:val="0"/>
        </w:rPr>
        <w:t xml:space="preserve">поддержка и поощрение педагогических работников </w:t>
      </w:r>
      <w:r w:rsidR="00B65AA5">
        <w:rPr>
          <w:b w:val="0"/>
        </w:rPr>
        <w:t>образовательных учреждений</w:t>
      </w:r>
      <w:r w:rsidRPr="007B50E9">
        <w:rPr>
          <w:b w:val="0"/>
        </w:rPr>
        <w:t xml:space="preserve"> за особые заслуги в профессиональной деятельности;</w:t>
      </w:r>
      <w:r w:rsidR="00AC24FA">
        <w:rPr>
          <w:b w:val="0"/>
        </w:rPr>
        <w:t xml:space="preserve"> </w:t>
      </w:r>
    </w:p>
    <w:p w:rsidR="00930E9B" w:rsidRPr="007B50E9" w:rsidRDefault="00AC24FA" w:rsidP="003A6625">
      <w:pPr>
        <w:pStyle w:val="ConsPlusNormal"/>
        <w:ind w:right="-286" w:firstLine="709"/>
        <w:jc w:val="both"/>
        <w:rPr>
          <w:b w:val="0"/>
        </w:rPr>
      </w:pPr>
      <w:r w:rsidRPr="00DC41C1">
        <w:rPr>
          <w:b w:val="0"/>
        </w:rPr>
        <w:t xml:space="preserve">привлечение и закрепление педагогических работников </w:t>
      </w:r>
      <w:r w:rsidR="001A5875" w:rsidRPr="00DC41C1">
        <w:rPr>
          <w:b w:val="0"/>
        </w:rPr>
        <w:t xml:space="preserve">в системе образования города </w:t>
      </w:r>
      <w:r w:rsidRPr="00DC41C1">
        <w:rPr>
          <w:b w:val="0"/>
        </w:rPr>
        <w:t xml:space="preserve">за счёт </w:t>
      </w:r>
      <w:r w:rsidR="001A5875" w:rsidRPr="00DC41C1">
        <w:rPr>
          <w:b w:val="0"/>
        </w:rPr>
        <w:t xml:space="preserve">предоставления социальной поддержки педагогическим работникам </w:t>
      </w:r>
      <w:r w:rsidR="00DC41C1" w:rsidRPr="00DC41C1">
        <w:rPr>
          <w:b w:val="0"/>
        </w:rPr>
        <w:t>МУ</w:t>
      </w:r>
      <w:r w:rsidR="001A5875" w:rsidRPr="00DC41C1">
        <w:t xml:space="preserve"> </w:t>
      </w:r>
      <w:r w:rsidR="001A5875" w:rsidRPr="00DC41C1">
        <w:rPr>
          <w:b w:val="0"/>
        </w:rPr>
        <w:t>на компенсацию расх</w:t>
      </w:r>
      <w:r w:rsidR="00167AF7">
        <w:rPr>
          <w:b w:val="0"/>
        </w:rPr>
        <w:t xml:space="preserve">одов за наем (поднаем), аренду </w:t>
      </w:r>
      <w:r w:rsidR="001A5875" w:rsidRPr="00DC41C1">
        <w:rPr>
          <w:b w:val="0"/>
        </w:rPr>
        <w:t>жилого помещения на территории городского округа "Город Архангельск";</w:t>
      </w:r>
    </w:p>
    <w:p w:rsidR="00930E9B" w:rsidRPr="005D7E8A" w:rsidRDefault="00167AF7" w:rsidP="003A6625">
      <w:pPr>
        <w:autoSpaceDE w:val="0"/>
        <w:autoSpaceDN w:val="0"/>
        <w:adjustRightInd w:val="0"/>
        <w:ind w:right="-286" w:firstLine="709"/>
        <w:jc w:val="both"/>
        <w:rPr>
          <w:bCs/>
          <w:sz w:val="40"/>
          <w:szCs w:val="28"/>
          <w:lang w:eastAsia="en-US"/>
        </w:rPr>
      </w:pPr>
      <w:r>
        <w:t xml:space="preserve">организация </w:t>
      </w:r>
      <w:r w:rsidR="00930E9B" w:rsidRPr="005D7E8A">
        <w:t>целенаправленной воспитательно</w:t>
      </w:r>
      <w:r>
        <w:t xml:space="preserve">й работы, формирование системы выявления </w:t>
      </w:r>
      <w:r w:rsidR="00930E9B" w:rsidRPr="005D7E8A">
        <w:t>и поддержки талантливых и одаренных детей.</w:t>
      </w:r>
    </w:p>
    <w:p w:rsidR="00317A08" w:rsidRPr="007B50E9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7B50E9">
        <w:rPr>
          <w:b w:val="0"/>
        </w:rPr>
        <w:t xml:space="preserve">Таким образом, перед муниципальной системой образования стоит задача реализации основных направлений </w:t>
      </w:r>
      <w:r w:rsidR="005B36F3">
        <w:rPr>
          <w:b w:val="0"/>
        </w:rPr>
        <w:t>развития образовательных учреждений</w:t>
      </w:r>
      <w:r w:rsidRPr="007B50E9">
        <w:rPr>
          <w:b w:val="0"/>
        </w:rPr>
        <w:t xml:space="preserve"> и поиска внутренних резервов и источников развития, рационального использования накопленного опыта, инновационного потенциала образования.</w:t>
      </w:r>
    </w:p>
    <w:p w:rsidR="00317A08" w:rsidRPr="00A20D8E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A20D8E">
        <w:rPr>
          <w:b w:val="0"/>
        </w:rPr>
        <w:lastRenderedPageBreak/>
        <w:t xml:space="preserve">Реализация ведомственной программы будет способствовать достижению цели муниципальной программы </w:t>
      </w:r>
      <w:r w:rsidR="00304C6F">
        <w:rPr>
          <w:b w:val="0"/>
        </w:rPr>
        <w:t>"</w:t>
      </w:r>
      <w:r w:rsidRPr="00A20D8E">
        <w:rPr>
          <w:b w:val="0"/>
        </w:rPr>
        <w:t xml:space="preserve">Развитие социальной сферы </w:t>
      </w:r>
      <w:r w:rsidR="00795B4A">
        <w:rPr>
          <w:b w:val="0"/>
        </w:rPr>
        <w:t>городского округа</w:t>
      </w:r>
      <w:r w:rsidRPr="00A20D8E">
        <w:rPr>
          <w:b w:val="0"/>
        </w:rPr>
        <w:t xml:space="preserve"> </w:t>
      </w:r>
      <w:r w:rsidR="00304C6F">
        <w:rPr>
          <w:b w:val="0"/>
        </w:rPr>
        <w:t>"</w:t>
      </w:r>
      <w:r w:rsidRPr="00A20D8E">
        <w:rPr>
          <w:b w:val="0"/>
        </w:rPr>
        <w:t>Город Архангельск</w:t>
      </w:r>
      <w:r w:rsidR="00304C6F">
        <w:rPr>
          <w:b w:val="0"/>
        </w:rPr>
        <w:t>"</w:t>
      </w:r>
      <w:r w:rsidRPr="00A20D8E">
        <w:rPr>
          <w:b w:val="0"/>
        </w:rPr>
        <w:t xml:space="preserve">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317A08" w:rsidRPr="00B32FD7" w:rsidRDefault="00317A08" w:rsidP="003A6625">
      <w:pPr>
        <w:pStyle w:val="ConsPlusNormal"/>
        <w:ind w:right="-286" w:firstLine="709"/>
        <w:jc w:val="both"/>
      </w:pPr>
      <w:r w:rsidRPr="00B32FD7">
        <w:rPr>
          <w:b w:val="0"/>
        </w:rPr>
        <w:t xml:space="preserve">Достижение цели и решение задачи ведомственной программы характеризуется целевыми индикаторами согласно приложению № 1 </w:t>
      </w:r>
      <w:r w:rsidR="00352DBF">
        <w:rPr>
          <w:b w:val="0"/>
        </w:rPr>
        <w:br/>
      </w:r>
      <w:r w:rsidRPr="00B32FD7">
        <w:rPr>
          <w:b w:val="0"/>
        </w:rPr>
        <w:t>к ведомственной программе.</w:t>
      </w:r>
    </w:p>
    <w:p w:rsidR="000A2DE2" w:rsidRDefault="000A2DE2" w:rsidP="003A6625">
      <w:pPr>
        <w:pStyle w:val="ConsPlusNormal"/>
        <w:ind w:right="-286" w:firstLine="709"/>
        <w:jc w:val="center"/>
        <w:outlineLvl w:val="1"/>
        <w:rPr>
          <w:color w:val="FF0000"/>
        </w:rPr>
      </w:pPr>
    </w:p>
    <w:p w:rsidR="00317A08" w:rsidRPr="00B83643" w:rsidRDefault="00167AF7" w:rsidP="00352DBF">
      <w:pPr>
        <w:pStyle w:val="ConsPlusNormal"/>
        <w:ind w:right="-286"/>
        <w:jc w:val="center"/>
        <w:outlineLvl w:val="1"/>
      </w:pPr>
      <w:r>
        <w:rPr>
          <w:lang w:val="en-US"/>
        </w:rPr>
        <w:t>II</w:t>
      </w:r>
      <w:r w:rsidR="00317A08" w:rsidRPr="00B83643">
        <w:t>. Перечень мероприятий и финансовое обеспечение</w:t>
      </w:r>
    </w:p>
    <w:p w:rsidR="00317A08" w:rsidRPr="00B83643" w:rsidRDefault="00317A08" w:rsidP="00352DBF">
      <w:pPr>
        <w:pStyle w:val="ConsPlusNormal"/>
        <w:ind w:right="-286"/>
        <w:jc w:val="center"/>
      </w:pPr>
      <w:r w:rsidRPr="00B83643">
        <w:t>реализации ведомственной целевой программы</w:t>
      </w:r>
    </w:p>
    <w:p w:rsidR="00317A08" w:rsidRPr="00B83643" w:rsidRDefault="00317A08" w:rsidP="003A6625">
      <w:pPr>
        <w:pStyle w:val="ConsPlusNormal"/>
        <w:ind w:right="-286" w:firstLine="709"/>
        <w:jc w:val="both"/>
      </w:pPr>
    </w:p>
    <w:p w:rsidR="00317A08" w:rsidRPr="005954E9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5954E9">
        <w:rPr>
          <w:b w:val="0"/>
        </w:rPr>
        <w:t xml:space="preserve">Финансовое обеспечение ведомственной программы осуществляется </w:t>
      </w:r>
      <w:r w:rsidR="00352DBF">
        <w:rPr>
          <w:b w:val="0"/>
        </w:rPr>
        <w:br/>
      </w:r>
      <w:r w:rsidRPr="005954E9">
        <w:rPr>
          <w:b w:val="0"/>
        </w:rPr>
        <w:t>за счет средств городского, областного, федерального бюджетов</w:t>
      </w:r>
      <w:r w:rsidR="00F82564" w:rsidRPr="005954E9">
        <w:rPr>
          <w:b w:val="0"/>
        </w:rPr>
        <w:t>.</w:t>
      </w:r>
    </w:p>
    <w:p w:rsidR="00317A08" w:rsidRPr="005954E9" w:rsidRDefault="00317A08" w:rsidP="003A6625">
      <w:pPr>
        <w:pStyle w:val="ConsPlusNormal"/>
        <w:ind w:right="-286" w:firstLine="709"/>
        <w:jc w:val="both"/>
        <w:rPr>
          <w:b w:val="0"/>
        </w:rPr>
      </w:pPr>
      <w:r w:rsidRPr="005954E9">
        <w:rPr>
          <w:b w:val="0"/>
        </w:rPr>
        <w:t>Реализация ведомственной программы осуществляется на условиях софинансирования из областного бюджета в рамках государственных программ Архангельской области:</w:t>
      </w:r>
    </w:p>
    <w:p w:rsidR="00317A08" w:rsidRPr="005954E9" w:rsidRDefault="00304C6F" w:rsidP="003A6625">
      <w:pPr>
        <w:autoSpaceDE w:val="0"/>
        <w:autoSpaceDN w:val="0"/>
        <w:adjustRightInd w:val="0"/>
        <w:ind w:right="-286" w:firstLine="709"/>
        <w:jc w:val="both"/>
      </w:pPr>
      <w:r>
        <w:t>"</w:t>
      </w:r>
      <w:hyperlink r:id="rId9" w:history="1">
        <w:r w:rsidR="00317A08" w:rsidRPr="005954E9">
          <w:t>Развитие образования</w:t>
        </w:r>
      </w:hyperlink>
      <w:r w:rsidR="00317A08" w:rsidRPr="005954E9">
        <w:t xml:space="preserve"> и науки Архангельской области</w:t>
      </w:r>
      <w:r>
        <w:t>"</w:t>
      </w:r>
      <w:r w:rsidR="00317A08" w:rsidRPr="005954E9">
        <w:t>, утвержденной постановлением Правительства Архангельской области от 12</w:t>
      </w:r>
      <w:r w:rsidR="005954E9" w:rsidRPr="005954E9">
        <w:t xml:space="preserve"> октября  </w:t>
      </w:r>
      <w:r w:rsidR="00352DBF">
        <w:br/>
      </w:r>
      <w:r w:rsidR="00317A08" w:rsidRPr="005954E9">
        <w:t xml:space="preserve">2012 </w:t>
      </w:r>
      <w:r w:rsidR="005954E9" w:rsidRPr="005954E9">
        <w:t xml:space="preserve">года </w:t>
      </w:r>
      <w:r w:rsidR="00317A08" w:rsidRPr="005954E9">
        <w:t>№ 463-пп;</w:t>
      </w:r>
    </w:p>
    <w:p w:rsidR="00317A08" w:rsidRPr="00D80B0B" w:rsidRDefault="00304C6F" w:rsidP="003A6625">
      <w:pPr>
        <w:pStyle w:val="ConsPlusNormal"/>
        <w:ind w:right="-286" w:firstLine="709"/>
        <w:jc w:val="both"/>
        <w:rPr>
          <w:b w:val="0"/>
        </w:rPr>
      </w:pPr>
      <w:r>
        <w:rPr>
          <w:b w:val="0"/>
        </w:rPr>
        <w:t>"</w:t>
      </w:r>
      <w:r w:rsidR="00317A08" w:rsidRPr="005954E9">
        <w:rPr>
          <w:b w:val="0"/>
        </w:rPr>
        <w:t>Социальная поддержка граждан в Архангельской области</w:t>
      </w:r>
      <w:r>
        <w:rPr>
          <w:b w:val="0"/>
        </w:rPr>
        <w:t>"</w:t>
      </w:r>
      <w:r w:rsidR="00317A08" w:rsidRPr="005954E9">
        <w:rPr>
          <w:b w:val="0"/>
        </w:rPr>
        <w:t xml:space="preserve">, </w:t>
      </w:r>
      <w:r w:rsidR="00317A08" w:rsidRPr="00D80B0B">
        <w:rPr>
          <w:b w:val="0"/>
        </w:rPr>
        <w:t xml:space="preserve">утвержденной постановлением Правительства Архангельской области </w:t>
      </w:r>
      <w:r w:rsidR="00352DBF">
        <w:rPr>
          <w:b w:val="0"/>
        </w:rPr>
        <w:br/>
      </w:r>
      <w:r w:rsidR="00317A08" w:rsidRPr="00D80B0B">
        <w:rPr>
          <w:b w:val="0"/>
        </w:rPr>
        <w:t>от 12</w:t>
      </w:r>
      <w:r w:rsidR="005954E9" w:rsidRPr="00D80B0B">
        <w:rPr>
          <w:b w:val="0"/>
        </w:rPr>
        <w:t xml:space="preserve"> октября </w:t>
      </w:r>
      <w:r w:rsidR="00317A08" w:rsidRPr="00D80B0B">
        <w:rPr>
          <w:b w:val="0"/>
        </w:rPr>
        <w:t xml:space="preserve">2012 </w:t>
      </w:r>
      <w:r w:rsidR="005954E9" w:rsidRPr="00D80B0B">
        <w:rPr>
          <w:b w:val="0"/>
        </w:rPr>
        <w:t xml:space="preserve">года </w:t>
      </w:r>
      <w:r w:rsidR="00317A08" w:rsidRPr="00D80B0B">
        <w:rPr>
          <w:b w:val="0"/>
        </w:rPr>
        <w:t>№ 464-пп;</w:t>
      </w:r>
    </w:p>
    <w:p w:rsidR="00317A08" w:rsidRPr="00D80B0B" w:rsidRDefault="00304C6F" w:rsidP="003A6625">
      <w:pPr>
        <w:pStyle w:val="ConsPlusNormal"/>
        <w:ind w:right="-286" w:firstLine="709"/>
        <w:jc w:val="both"/>
        <w:rPr>
          <w:b w:val="0"/>
        </w:rPr>
      </w:pPr>
      <w:r w:rsidRPr="00D80B0B">
        <w:rPr>
          <w:b w:val="0"/>
        </w:rPr>
        <w:t>"</w:t>
      </w:r>
      <w:hyperlink r:id="rId10" w:history="1">
        <w:r w:rsidR="00317A08" w:rsidRPr="00D80B0B">
          <w:rPr>
            <w:b w:val="0"/>
          </w:rPr>
          <w:t>Управление государственными финансами</w:t>
        </w:r>
      </w:hyperlink>
      <w:r w:rsidR="00317A08" w:rsidRPr="00D80B0B">
        <w:rPr>
          <w:b w:val="0"/>
        </w:rPr>
        <w:t xml:space="preserve"> и государственным долгом Архангельской области</w:t>
      </w:r>
      <w:r w:rsidRPr="00D80B0B">
        <w:rPr>
          <w:b w:val="0"/>
        </w:rPr>
        <w:t>"</w:t>
      </w:r>
      <w:r w:rsidR="00317A08" w:rsidRPr="00D80B0B">
        <w:rPr>
          <w:b w:val="0"/>
        </w:rPr>
        <w:t>, утвержденной постановлением Правительства Архангельской области от 11</w:t>
      </w:r>
      <w:r w:rsidR="005954E9" w:rsidRPr="00D80B0B">
        <w:rPr>
          <w:b w:val="0"/>
        </w:rPr>
        <w:t xml:space="preserve"> октября </w:t>
      </w:r>
      <w:r w:rsidR="00317A08" w:rsidRPr="00D80B0B">
        <w:rPr>
          <w:b w:val="0"/>
        </w:rPr>
        <w:t xml:space="preserve">2013 </w:t>
      </w:r>
      <w:r w:rsidR="005954E9" w:rsidRPr="00D80B0B">
        <w:rPr>
          <w:b w:val="0"/>
        </w:rPr>
        <w:t xml:space="preserve">года </w:t>
      </w:r>
      <w:r w:rsidR="00BF04C4" w:rsidRPr="00D80B0B">
        <w:rPr>
          <w:b w:val="0"/>
        </w:rPr>
        <w:t>№ 474-пп;</w:t>
      </w:r>
    </w:p>
    <w:p w:rsidR="00BF04C4" w:rsidRPr="00BF04C4" w:rsidRDefault="00BF04C4" w:rsidP="003A6625">
      <w:pPr>
        <w:autoSpaceDE w:val="0"/>
        <w:autoSpaceDN w:val="0"/>
        <w:adjustRightInd w:val="0"/>
        <w:ind w:right="-286" w:firstLine="709"/>
        <w:jc w:val="both"/>
        <w:rPr>
          <w:bCs/>
          <w:szCs w:val="28"/>
          <w:lang w:eastAsia="en-US"/>
        </w:rPr>
      </w:pPr>
      <w:r w:rsidRPr="00D80B0B">
        <w:rPr>
          <w:bCs/>
          <w:szCs w:val="28"/>
          <w:lang w:eastAsia="en-US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</w:t>
      </w:r>
      <w:r w:rsidR="00352DBF">
        <w:rPr>
          <w:bCs/>
          <w:szCs w:val="28"/>
          <w:lang w:eastAsia="en-US"/>
        </w:rPr>
        <w:br/>
      </w:r>
      <w:r w:rsidRPr="00D80B0B">
        <w:rPr>
          <w:bCs/>
          <w:szCs w:val="28"/>
          <w:lang w:eastAsia="en-US"/>
        </w:rPr>
        <w:t>о</w:t>
      </w:r>
      <w:r w:rsidR="00352DBF">
        <w:rPr>
          <w:bCs/>
          <w:szCs w:val="28"/>
          <w:lang w:eastAsia="en-US"/>
        </w:rPr>
        <w:t xml:space="preserve">т </w:t>
      </w:r>
      <w:r w:rsidRPr="00D80B0B">
        <w:rPr>
          <w:bCs/>
          <w:szCs w:val="28"/>
          <w:lang w:eastAsia="en-US"/>
        </w:rPr>
        <w:t>9</w:t>
      </w:r>
      <w:r w:rsidR="00352DBF">
        <w:rPr>
          <w:bCs/>
          <w:szCs w:val="28"/>
          <w:lang w:eastAsia="en-US"/>
        </w:rPr>
        <w:t xml:space="preserve"> октября </w:t>
      </w:r>
      <w:r w:rsidRPr="00D80B0B">
        <w:rPr>
          <w:bCs/>
          <w:szCs w:val="28"/>
          <w:lang w:eastAsia="en-US"/>
        </w:rPr>
        <w:t>2020</w:t>
      </w:r>
      <w:r w:rsidR="00352DBF">
        <w:rPr>
          <w:bCs/>
          <w:szCs w:val="28"/>
          <w:lang w:eastAsia="en-US"/>
        </w:rPr>
        <w:t xml:space="preserve"> года</w:t>
      </w:r>
      <w:r w:rsidRPr="00D80B0B">
        <w:rPr>
          <w:bCs/>
          <w:szCs w:val="28"/>
          <w:lang w:eastAsia="en-US"/>
        </w:rPr>
        <w:t xml:space="preserve"> № 664-пп.</w:t>
      </w:r>
    </w:p>
    <w:p w:rsidR="00317A08" w:rsidRPr="00B83643" w:rsidRDefault="003554F7" w:rsidP="003A6625">
      <w:pPr>
        <w:pStyle w:val="ConsPlusNormal"/>
        <w:ind w:right="-286" w:firstLine="709"/>
        <w:jc w:val="both"/>
        <w:rPr>
          <w:b w:val="0"/>
        </w:rPr>
      </w:pPr>
      <w:hyperlink w:anchor="Par253" w:history="1">
        <w:r w:rsidR="00317A08" w:rsidRPr="005954E9">
          <w:rPr>
            <w:b w:val="0"/>
          </w:rPr>
          <w:t>Перечень</w:t>
        </w:r>
      </w:hyperlink>
      <w:r w:rsidR="00317A08" w:rsidRPr="005954E9">
        <w:rPr>
          <w:b w:val="0"/>
        </w:rPr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635398" w:rsidRPr="003768C8" w:rsidRDefault="00635398" w:rsidP="003A6625">
      <w:pPr>
        <w:autoSpaceDE w:val="0"/>
        <w:autoSpaceDN w:val="0"/>
        <w:adjustRightInd w:val="0"/>
        <w:ind w:right="-286" w:firstLine="709"/>
        <w:jc w:val="both"/>
        <w:rPr>
          <w:bCs/>
          <w:szCs w:val="28"/>
        </w:rPr>
      </w:pPr>
      <w:r w:rsidRPr="00635398">
        <w:rPr>
          <w:bCs/>
          <w:szCs w:val="28"/>
        </w:rPr>
        <w:t>Реализация мероприятия 1 "Оказа</w:t>
      </w:r>
      <w:r w:rsidRPr="00246E75">
        <w:rPr>
          <w:bCs/>
          <w:szCs w:val="28"/>
        </w:rPr>
        <w:t>ние муниципальных услуг (выполнение работ) МУ, за исключением муниципальных услуг, оказываемых УДО, включенными в реестр поставщиков образовательных услуг, в рамках системы персонифицированного финансирования</w:t>
      </w:r>
      <w:r>
        <w:rPr>
          <w:bCs/>
          <w:szCs w:val="28"/>
        </w:rPr>
        <w:t>"</w:t>
      </w:r>
      <w:r w:rsidRPr="003768C8">
        <w:rPr>
          <w:bCs/>
          <w:szCs w:val="28"/>
        </w:rPr>
        <w:t>: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реализация основных общеобразовательных программ начального общего образования;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реализация основных общеобразовательных программ основного общего образования;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реализация основных общеобразовательных программ среднего общего образования;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</w:t>
      </w:r>
      <w:r w:rsidRPr="003768C8">
        <w:rPr>
          <w:szCs w:val="28"/>
        </w:rPr>
        <w:lastRenderedPageBreak/>
        <w:t>образования либо обучавшихся по не имеющей государственной аккредитации образовательной программе;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реализация дополнительных общеразвивающих программ;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реализация основных общеобразовательных программ дошкольного образования;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организация отдыха детей и молодежи;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присмотр и уход;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bCs/>
          <w:szCs w:val="28"/>
        </w:rPr>
        <w:t>организация временного трудоустройства</w:t>
      </w:r>
      <w:r w:rsidRPr="003768C8">
        <w:rPr>
          <w:szCs w:val="28"/>
        </w:rPr>
        <w:t>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>предоставление питания;</w:t>
      </w:r>
    </w:p>
    <w:p w:rsidR="00635398" w:rsidRPr="003768C8" w:rsidRDefault="00635398" w:rsidP="003A6625">
      <w:pPr>
        <w:ind w:right="-286" w:firstLine="709"/>
        <w:jc w:val="both"/>
        <w:rPr>
          <w:color w:val="000000"/>
          <w:szCs w:val="28"/>
        </w:rPr>
      </w:pPr>
      <w:r w:rsidRPr="003768C8">
        <w:rPr>
          <w:color w:val="000000"/>
          <w:szCs w:val="28"/>
        </w:rPr>
        <w:t>психолого-медико-педагогическое обследование детей;</w:t>
      </w:r>
    </w:p>
    <w:p w:rsidR="00635398" w:rsidRPr="003768C8" w:rsidRDefault="00635398" w:rsidP="003A6625">
      <w:pPr>
        <w:ind w:right="-286" w:firstLine="709"/>
        <w:jc w:val="both"/>
        <w:rPr>
          <w:color w:val="000000"/>
          <w:szCs w:val="28"/>
        </w:rPr>
      </w:pPr>
      <w:r w:rsidRPr="003768C8">
        <w:rPr>
          <w:color w:val="000000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35398" w:rsidRPr="00B97B94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color w:val="000000"/>
          <w:szCs w:val="28"/>
        </w:rPr>
        <w:t xml:space="preserve">коррекционно-развивающая, компенсирующая и логопедическая </w:t>
      </w:r>
      <w:r w:rsidRPr="00B97B94">
        <w:rPr>
          <w:szCs w:val="28"/>
        </w:rPr>
        <w:t>помощь обучающимся;</w:t>
      </w:r>
    </w:p>
    <w:p w:rsidR="00635398" w:rsidRPr="00B97B94" w:rsidRDefault="00635398" w:rsidP="003A6625">
      <w:pPr>
        <w:ind w:right="-286" w:firstLine="709"/>
        <w:jc w:val="both"/>
        <w:rPr>
          <w:szCs w:val="28"/>
        </w:rPr>
      </w:pPr>
      <w:r w:rsidRPr="00B97B94">
        <w:rPr>
          <w:szCs w:val="28"/>
        </w:rPr>
        <w:t>реализация основных общеобразовательных программ начального общего образования для учащихся кадетских классов;</w:t>
      </w:r>
    </w:p>
    <w:p w:rsidR="00635398" w:rsidRPr="00B97B94" w:rsidRDefault="00635398" w:rsidP="003A6625">
      <w:pPr>
        <w:ind w:right="-286" w:firstLine="709"/>
        <w:jc w:val="both"/>
        <w:rPr>
          <w:szCs w:val="28"/>
        </w:rPr>
      </w:pPr>
      <w:r w:rsidRPr="00B97B94">
        <w:rPr>
          <w:szCs w:val="28"/>
        </w:rPr>
        <w:t>реализация основных общеобразовательных программ основного общего образования для учащихся кадетских классов;</w:t>
      </w:r>
    </w:p>
    <w:p w:rsidR="00635398" w:rsidRPr="00B97B94" w:rsidRDefault="00635398" w:rsidP="003A6625">
      <w:pPr>
        <w:ind w:right="-286" w:firstLine="709"/>
        <w:jc w:val="both"/>
        <w:rPr>
          <w:szCs w:val="28"/>
        </w:rPr>
      </w:pPr>
      <w:r w:rsidRPr="00B97B94">
        <w:rPr>
          <w:szCs w:val="28"/>
        </w:rPr>
        <w:t>реализация основных общеобразовательных программ среднего общего образования для учащихся кадетских классов;</w:t>
      </w:r>
    </w:p>
    <w:p w:rsidR="00635398" w:rsidRPr="00237326" w:rsidRDefault="00635398" w:rsidP="003A6625">
      <w:pPr>
        <w:ind w:right="-286" w:firstLine="709"/>
        <w:jc w:val="both"/>
        <w:rPr>
          <w:szCs w:val="28"/>
        </w:rPr>
      </w:pPr>
      <w:r w:rsidRPr="003768C8">
        <w:rPr>
          <w:szCs w:val="28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 w:rsidR="00167AF7">
        <w:rPr>
          <w:szCs w:val="28"/>
        </w:rPr>
        <w:br/>
      </w:r>
      <w:r w:rsidRPr="003768C8">
        <w:rPr>
          <w:szCs w:val="28"/>
        </w:rPr>
        <w:t xml:space="preserve">и </w:t>
      </w:r>
      <w:r w:rsidRPr="00237326">
        <w:rPr>
          <w:szCs w:val="28"/>
        </w:rPr>
        <w:t>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635398" w:rsidRPr="00237326" w:rsidRDefault="00635398" w:rsidP="003A6625">
      <w:pPr>
        <w:ind w:right="-286" w:firstLine="709"/>
        <w:jc w:val="both"/>
        <w:rPr>
          <w:color w:val="000000"/>
          <w:szCs w:val="28"/>
        </w:rPr>
      </w:pPr>
      <w:r w:rsidRPr="00237326">
        <w:rPr>
          <w:szCs w:val="28"/>
        </w:rPr>
        <w:t>организационно-техническое и научно-методическое сопровождение мониторинга</w:t>
      </w:r>
      <w:r w:rsidRPr="00237326">
        <w:rPr>
          <w:color w:val="000000"/>
          <w:szCs w:val="28"/>
        </w:rPr>
        <w:t>;</w:t>
      </w:r>
    </w:p>
    <w:p w:rsidR="00635398" w:rsidRPr="003768C8" w:rsidRDefault="00635398" w:rsidP="003A6625">
      <w:pPr>
        <w:ind w:right="-286" w:firstLine="709"/>
        <w:jc w:val="both"/>
        <w:rPr>
          <w:szCs w:val="28"/>
        </w:rPr>
      </w:pPr>
      <w:r w:rsidRPr="00237326">
        <w:rPr>
          <w:color w:val="000000"/>
          <w:szCs w:val="28"/>
        </w:rPr>
        <w:t>организационное, методическо</w:t>
      </w:r>
      <w:r>
        <w:rPr>
          <w:color w:val="000000"/>
          <w:szCs w:val="28"/>
        </w:rPr>
        <w:t>е и аналитическое сопровождение</w:t>
      </w:r>
      <w:r w:rsidRPr="00237326">
        <w:rPr>
          <w:color w:val="000000"/>
          <w:szCs w:val="28"/>
        </w:rPr>
        <w:t xml:space="preserve"> и мониторинг развития системы дополнительного образования детей </w:t>
      </w:r>
      <w:r w:rsidR="00352DBF">
        <w:rPr>
          <w:color w:val="000000"/>
          <w:szCs w:val="28"/>
        </w:rPr>
        <w:br/>
      </w:r>
      <w:r w:rsidRPr="00237326">
        <w:rPr>
          <w:color w:val="000000"/>
          <w:szCs w:val="28"/>
        </w:rPr>
        <w:t>на территории городского округа "Город Архангельск".</w:t>
      </w:r>
    </w:p>
    <w:p w:rsidR="00635398" w:rsidRPr="007233CC" w:rsidRDefault="00635398" w:rsidP="003A6625">
      <w:pPr>
        <w:ind w:right="-286" w:firstLine="709"/>
        <w:jc w:val="both"/>
        <w:rPr>
          <w:bCs/>
          <w:szCs w:val="28"/>
        </w:rPr>
      </w:pPr>
      <w:r w:rsidRPr="007233CC">
        <w:rPr>
          <w:bCs/>
          <w:szCs w:val="28"/>
        </w:rPr>
        <w:t xml:space="preserve">Реализация мероприятия </w:t>
      </w:r>
      <w:r>
        <w:rPr>
          <w:bCs/>
          <w:szCs w:val="28"/>
        </w:rPr>
        <w:t>13</w:t>
      </w:r>
      <w:r w:rsidRPr="007233CC">
        <w:rPr>
          <w:bCs/>
          <w:szCs w:val="28"/>
        </w:rPr>
        <w:t xml:space="preserve"> "</w:t>
      </w:r>
      <w:r w:rsidRPr="007233CC">
        <w:rPr>
          <w:szCs w:val="28"/>
        </w:rPr>
        <w:t xml:space="preserve">Обеспечение функционирования модели персонифицированного финансирования дополнительного образования детей, </w:t>
      </w:r>
      <w:r w:rsidR="00352DBF">
        <w:rPr>
          <w:szCs w:val="28"/>
        </w:rPr>
        <w:br/>
      </w:r>
      <w:r w:rsidRPr="007233CC">
        <w:rPr>
          <w:szCs w:val="28"/>
        </w:rPr>
        <w:t>в том числе</w:t>
      </w:r>
      <w:r w:rsidRPr="007233CC">
        <w:rPr>
          <w:bCs/>
          <w:szCs w:val="28"/>
        </w:rPr>
        <w:t xml:space="preserve"> оказание муниципальных услуг</w:t>
      </w:r>
      <w:r w:rsidRPr="007233CC">
        <w:rPr>
          <w:szCs w:val="28"/>
        </w:rPr>
        <w:t xml:space="preserve">, </w:t>
      </w:r>
      <w:r w:rsidRPr="007233CC">
        <w:rPr>
          <w:spacing w:val="-6"/>
          <w:szCs w:val="28"/>
        </w:rPr>
        <w:t xml:space="preserve">оказываемых </w:t>
      </w:r>
      <w:r w:rsidRPr="007233CC">
        <w:rPr>
          <w:szCs w:val="28"/>
        </w:rPr>
        <w:t xml:space="preserve">УДО, включенными </w:t>
      </w:r>
      <w:r w:rsidR="00352DBF">
        <w:rPr>
          <w:szCs w:val="28"/>
        </w:rPr>
        <w:br/>
      </w:r>
      <w:r w:rsidRPr="007233CC">
        <w:rPr>
          <w:szCs w:val="28"/>
        </w:rPr>
        <w:t>в реестр поставщиков образовательных услуг, в рамках системы персонифицированного финансирования"</w:t>
      </w:r>
      <w:r w:rsidRPr="007233CC">
        <w:rPr>
          <w:bCs/>
          <w:szCs w:val="28"/>
        </w:rPr>
        <w:t>:</w:t>
      </w:r>
    </w:p>
    <w:p w:rsidR="00635398" w:rsidRPr="007233CC" w:rsidRDefault="00635398" w:rsidP="003A6625">
      <w:pPr>
        <w:ind w:right="-286" w:firstLine="709"/>
        <w:jc w:val="both"/>
        <w:rPr>
          <w:szCs w:val="28"/>
        </w:rPr>
      </w:pPr>
      <w:r w:rsidRPr="007233CC">
        <w:rPr>
          <w:szCs w:val="28"/>
        </w:rPr>
        <w:t>реализация дополнительных общеразвивающих программ</w:t>
      </w:r>
      <w:r>
        <w:rPr>
          <w:szCs w:val="28"/>
        </w:rPr>
        <w:t>.</w:t>
      </w:r>
    </w:p>
    <w:p w:rsidR="00317A08" w:rsidRDefault="00317A08" w:rsidP="00D279A7">
      <w:pPr>
        <w:ind w:left="720"/>
        <w:contextualSpacing/>
        <w:rPr>
          <w:b/>
          <w:sz w:val="24"/>
          <w:szCs w:val="24"/>
        </w:rPr>
      </w:pPr>
    </w:p>
    <w:p w:rsidR="009769FF" w:rsidRDefault="009769FF" w:rsidP="00D279A7">
      <w:pPr>
        <w:ind w:left="720"/>
        <w:contextualSpacing/>
        <w:rPr>
          <w:b/>
          <w:sz w:val="24"/>
          <w:szCs w:val="24"/>
        </w:rPr>
        <w:sectPr w:rsidR="009769FF" w:rsidSect="009769FF">
          <w:headerReference w:type="default" r:id="rId11"/>
          <w:footerReference w:type="first" r:id="rId12"/>
          <w:pgSz w:w="11907" w:h="16839" w:code="9"/>
          <w:pgMar w:top="964" w:right="567" w:bottom="1134" w:left="1701" w:header="1134" w:footer="0" w:gutter="0"/>
          <w:cols w:space="720"/>
          <w:noEndnote/>
          <w:titlePg/>
          <w:docGrid w:linePitch="299"/>
        </w:sectPr>
      </w:pPr>
    </w:p>
    <w:p w:rsidR="009769FF" w:rsidRPr="00B50D69" w:rsidRDefault="009769FF" w:rsidP="009769F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ind w:left="9923"/>
        <w:jc w:val="center"/>
        <w:outlineLvl w:val="1"/>
        <w:rPr>
          <w:sz w:val="24"/>
          <w:szCs w:val="24"/>
        </w:rPr>
      </w:pPr>
      <w:r w:rsidRPr="00B50D69">
        <w:rPr>
          <w:bCs/>
          <w:sz w:val="24"/>
          <w:szCs w:val="24"/>
        </w:rPr>
        <w:lastRenderedPageBreak/>
        <w:t>"</w:t>
      </w:r>
      <w:bookmarkStart w:id="2" w:name="Par164"/>
      <w:bookmarkEnd w:id="2"/>
      <w:r>
        <w:rPr>
          <w:sz w:val="24"/>
          <w:szCs w:val="24"/>
        </w:rPr>
        <w:t>ПРИЛОЖЕНИЕ</w:t>
      </w:r>
      <w:r w:rsidRPr="00B50D69">
        <w:rPr>
          <w:sz w:val="24"/>
          <w:szCs w:val="24"/>
        </w:rPr>
        <w:t xml:space="preserve"> № 1</w:t>
      </w:r>
    </w:p>
    <w:p w:rsidR="009769FF" w:rsidRPr="00B50D69" w:rsidRDefault="009769FF" w:rsidP="009769F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B50D69">
        <w:rPr>
          <w:sz w:val="24"/>
          <w:szCs w:val="24"/>
        </w:rPr>
        <w:t>к ведомственной целевой программе</w:t>
      </w:r>
    </w:p>
    <w:p w:rsidR="009769FF" w:rsidRPr="00B50D69" w:rsidRDefault="009769FF" w:rsidP="009769F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B50D69">
        <w:rPr>
          <w:sz w:val="24"/>
          <w:szCs w:val="24"/>
        </w:rPr>
        <w:t>"Развитие образования на территории</w:t>
      </w:r>
    </w:p>
    <w:p w:rsidR="009769FF" w:rsidRPr="00B50D69" w:rsidRDefault="009769FF" w:rsidP="009769FF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ind w:left="9923"/>
        <w:jc w:val="center"/>
        <w:rPr>
          <w:b/>
          <w:sz w:val="24"/>
          <w:szCs w:val="24"/>
        </w:rPr>
      </w:pPr>
      <w:r w:rsidRPr="00B50D69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B50D69">
        <w:rPr>
          <w:sz w:val="24"/>
          <w:szCs w:val="24"/>
        </w:rPr>
        <w:t>"Город Архангельск"</w:t>
      </w:r>
    </w:p>
    <w:p w:rsidR="009769FF" w:rsidRPr="00B50D69" w:rsidRDefault="009769FF" w:rsidP="009769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69FF" w:rsidRPr="00B50D69" w:rsidRDefault="009769FF" w:rsidP="009769F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50D69">
        <w:rPr>
          <w:b/>
          <w:bCs/>
          <w:sz w:val="24"/>
          <w:szCs w:val="24"/>
        </w:rPr>
        <w:t>СВЕДЕНИЯ</w:t>
      </w:r>
    </w:p>
    <w:p w:rsidR="009769FF" w:rsidRDefault="009769FF" w:rsidP="009769F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50D69">
        <w:rPr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городского округа </w:t>
      </w:r>
    </w:p>
    <w:p w:rsidR="009769FF" w:rsidRPr="00B50D69" w:rsidRDefault="009769FF" w:rsidP="009769F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50D69">
        <w:rPr>
          <w:b/>
          <w:bCs/>
          <w:sz w:val="24"/>
          <w:szCs w:val="24"/>
        </w:rPr>
        <w:t>"Город Архангельск" и их значениях</w:t>
      </w:r>
    </w:p>
    <w:p w:rsidR="009769FF" w:rsidRPr="0064362F" w:rsidRDefault="009769FF" w:rsidP="009769FF">
      <w:pPr>
        <w:autoSpaceDE w:val="0"/>
        <w:autoSpaceDN w:val="0"/>
        <w:adjustRightInd w:val="0"/>
        <w:spacing w:line="233" w:lineRule="auto"/>
        <w:jc w:val="both"/>
        <w:rPr>
          <w:b/>
          <w:bCs/>
          <w:sz w:val="14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134"/>
        <w:gridCol w:w="992"/>
        <w:gridCol w:w="1134"/>
        <w:gridCol w:w="993"/>
      </w:tblGrid>
      <w:tr w:rsidR="009769FF" w:rsidRPr="00D00CAF" w:rsidTr="008F78D0">
        <w:tc>
          <w:tcPr>
            <w:tcW w:w="6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Значения целевых индикаторов</w:t>
            </w:r>
          </w:p>
        </w:tc>
      </w:tr>
      <w:tr w:rsidR="009769FF" w:rsidRPr="00D00CAF" w:rsidTr="008F78D0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2021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Годы реализации ведомственной программы</w:t>
            </w:r>
          </w:p>
        </w:tc>
      </w:tr>
      <w:tr w:rsidR="009769FF" w:rsidRPr="00D00CAF" w:rsidTr="008F78D0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2027</w:t>
            </w:r>
          </w:p>
        </w:tc>
      </w:tr>
      <w:tr w:rsidR="009769FF" w:rsidRPr="00D00CAF" w:rsidTr="008F78D0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</w:t>
            </w:r>
          </w:p>
        </w:tc>
      </w:tr>
      <w:tr w:rsidR="009769FF" w:rsidRPr="00D00CAF" w:rsidTr="008F78D0">
        <w:tc>
          <w:tcPr>
            <w:tcW w:w="6299" w:type="dxa"/>
            <w:tcBorders>
              <w:top w:val="single" w:sz="4" w:space="0" w:color="auto"/>
            </w:tcBorders>
          </w:tcPr>
          <w:p w:rsidR="009769FF" w:rsidRPr="001363A6" w:rsidRDefault="009769FF" w:rsidP="001363A6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  <w:highlight w:val="yellow"/>
              </w:rPr>
            </w:pPr>
            <w:r w:rsidRPr="00101572">
              <w:rPr>
                <w:bCs/>
                <w:sz w:val="20"/>
              </w:rPr>
              <w:t xml:space="preserve">Целевой индикатор 1. Доля детей в возрасте от </w:t>
            </w:r>
            <w:r w:rsidR="001363A6" w:rsidRPr="00101572">
              <w:rPr>
                <w:bCs/>
                <w:sz w:val="20"/>
              </w:rPr>
              <w:t>1,5 до 3</w:t>
            </w:r>
            <w:r w:rsidRPr="00101572">
              <w:rPr>
                <w:bCs/>
                <w:sz w:val="20"/>
              </w:rPr>
              <w:t xml:space="preserve"> лет, получающих дошкольн</w:t>
            </w:r>
            <w:r w:rsidR="001363A6" w:rsidRPr="00101572">
              <w:rPr>
                <w:bCs/>
                <w:sz w:val="20"/>
              </w:rPr>
              <w:t>ое</w:t>
            </w:r>
            <w:r w:rsidRPr="00101572">
              <w:rPr>
                <w:bCs/>
                <w:sz w:val="20"/>
              </w:rPr>
              <w:t xml:space="preserve"> образова</w:t>
            </w:r>
            <w:r w:rsidR="001363A6" w:rsidRPr="00101572">
              <w:rPr>
                <w:bCs/>
                <w:sz w:val="20"/>
              </w:rPr>
              <w:t xml:space="preserve">ние и </w:t>
            </w:r>
            <w:r w:rsidRPr="00101572">
              <w:rPr>
                <w:bCs/>
                <w:sz w:val="20"/>
              </w:rPr>
              <w:t xml:space="preserve"> услугу по их содержанию </w:t>
            </w:r>
            <w:r w:rsidR="001363A6" w:rsidRPr="00101572">
              <w:rPr>
                <w:bCs/>
                <w:sz w:val="20"/>
              </w:rPr>
              <w:br/>
            </w:r>
            <w:r w:rsidRPr="00101572">
              <w:rPr>
                <w:bCs/>
                <w:sz w:val="20"/>
              </w:rPr>
              <w:t xml:space="preserve">в муниципальных образовательных учреждениях в общей численности детей в возрасте от </w:t>
            </w:r>
            <w:r w:rsidR="001363A6" w:rsidRPr="00101572">
              <w:rPr>
                <w:bCs/>
                <w:sz w:val="20"/>
              </w:rPr>
              <w:t>1,5 до 3</w:t>
            </w:r>
            <w:r w:rsidRPr="00101572">
              <w:rPr>
                <w:bCs/>
                <w:sz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80,68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85,04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89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91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93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95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97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69FF" w:rsidRPr="00101572" w:rsidRDefault="001363A6" w:rsidP="001363A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99</w:t>
            </w:r>
            <w:r w:rsidR="009769FF" w:rsidRPr="00101572">
              <w:rPr>
                <w:bCs/>
                <w:sz w:val="20"/>
              </w:rPr>
              <w:t>,</w:t>
            </w:r>
            <w:r w:rsidRPr="00101572">
              <w:rPr>
                <w:bCs/>
                <w:sz w:val="20"/>
              </w:rPr>
              <w:t>00</w:t>
            </w:r>
          </w:p>
        </w:tc>
      </w:tr>
      <w:tr w:rsidR="009769FF" w:rsidRPr="00D00CAF" w:rsidTr="008F78D0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00CAF">
              <w:rPr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</w:r>
            <w:r>
              <w:rPr>
                <w:sz w:val="20"/>
              </w:rPr>
              <w:t xml:space="preserve"> </w:t>
            </w:r>
            <w:r w:rsidRPr="00D00CAF">
              <w:rPr>
                <w:sz w:val="20"/>
              </w:rPr>
              <w:t>от 6,5 до 18 лет в городском округе "Город Архангельск"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99,9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Целевой индикатор 4.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99,5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5. Доля детей, охваченных услугами </w:t>
            </w:r>
            <w:r w:rsidRPr="00D00CAF">
              <w:rPr>
                <w:bCs/>
                <w:sz w:val="20"/>
              </w:rPr>
              <w:br/>
              <w:t>по к</w:t>
            </w:r>
            <w:r w:rsidRPr="00D00CAF">
              <w:rPr>
                <w:sz w:val="20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D00CAF">
              <w:rPr>
                <w:bCs/>
                <w:sz w:val="20"/>
              </w:rPr>
              <w:t>детей в возрасте от 0 до 18 лет в городском округе "Город Архангельск"</w:t>
            </w:r>
          </w:p>
          <w:p w:rsidR="009A1C73" w:rsidRPr="00D00CAF" w:rsidRDefault="009A1C73" w:rsidP="008F78D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26,5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23,0</w:t>
            </w:r>
          </w:p>
        </w:tc>
      </w:tr>
      <w:tr w:rsidR="009A1C73" w:rsidRPr="00D00CAF" w:rsidTr="001D0CF4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6. Количество трудоустроенных несовершеннолетних граждан и молодежи, получивших содействие </w:t>
            </w:r>
            <w:r>
              <w:rPr>
                <w:bCs/>
                <w:sz w:val="20"/>
              </w:rPr>
              <w:br/>
            </w:r>
            <w:r w:rsidRPr="00D00CAF">
              <w:rPr>
                <w:bCs/>
                <w:sz w:val="20"/>
              </w:rPr>
              <w:t>в вопросах трудоустройства, социальной реабилитации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Чело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век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color w:val="000000"/>
                <w:sz w:val="20"/>
              </w:rPr>
              <w:t>317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tabs>
                <w:tab w:val="left" w:pos="676"/>
              </w:tabs>
              <w:jc w:val="center"/>
              <w:rPr>
                <w:sz w:val="20"/>
              </w:rPr>
            </w:pPr>
            <w:r w:rsidRPr="00D00CAF">
              <w:rPr>
                <w:sz w:val="20"/>
              </w:rPr>
              <w:t>59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62</w:t>
            </w:r>
          </w:p>
        </w:tc>
        <w:tc>
          <w:tcPr>
            <w:tcW w:w="992" w:type="dxa"/>
          </w:tcPr>
          <w:p w:rsidR="009769FF" w:rsidRPr="00D00CAF" w:rsidRDefault="00CE63B2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83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0"/>
              </w:rPr>
            </w:pPr>
            <w:r w:rsidRPr="00D00CAF">
              <w:rPr>
                <w:sz w:val="20"/>
              </w:rPr>
              <w:t>83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tabs>
                <w:tab w:val="left" w:pos="676"/>
              </w:tabs>
              <w:jc w:val="center"/>
              <w:rPr>
                <w:strike/>
                <w:color w:val="FF0000"/>
                <w:sz w:val="20"/>
              </w:rPr>
            </w:pPr>
            <w:r w:rsidRPr="00D00CAF">
              <w:rPr>
                <w:sz w:val="20"/>
              </w:rPr>
              <w:t>83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tabs>
                <w:tab w:val="left" w:pos="676"/>
              </w:tabs>
              <w:jc w:val="center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83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 xml:space="preserve">Целевой индикатор 7. Доля детей, охваченных услугами </w:t>
            </w:r>
            <w:r w:rsidRPr="00D00CAF">
              <w:rPr>
                <w:sz w:val="20"/>
              </w:rPr>
              <w:br/>
              <w:t xml:space="preserve">по организации отдыха </w:t>
            </w:r>
            <w:r>
              <w:rPr>
                <w:sz w:val="20"/>
              </w:rPr>
              <w:t xml:space="preserve">в каникулярное время с дневным </w:t>
            </w:r>
            <w:r w:rsidRPr="00D00CAF">
              <w:rPr>
                <w:sz w:val="20"/>
              </w:rPr>
              <w:t>пребыванием,</w:t>
            </w:r>
            <w:r w:rsidRPr="00D00CAF">
              <w:rPr>
                <w:color w:val="FF0000"/>
                <w:sz w:val="20"/>
              </w:rPr>
              <w:t xml:space="preserve"> </w:t>
            </w:r>
            <w:r w:rsidRPr="00D00CAF">
              <w:rPr>
                <w:sz w:val="20"/>
              </w:rPr>
              <w:t>от общей численности учащихся ОУ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0,0</w:t>
            </w:r>
          </w:p>
          <w:p w:rsidR="009769FF" w:rsidRPr="00D00CAF" w:rsidRDefault="009769FF" w:rsidP="008F78D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769FF" w:rsidRPr="00A40C26" w:rsidRDefault="009769FF" w:rsidP="008F78D0">
            <w:pPr>
              <w:jc w:val="center"/>
              <w:rPr>
                <w:sz w:val="20"/>
              </w:rPr>
            </w:pPr>
            <w:r w:rsidRPr="00A40C26">
              <w:rPr>
                <w:bCs/>
                <w:sz w:val="20"/>
              </w:rPr>
              <w:t>10,9</w:t>
            </w:r>
          </w:p>
        </w:tc>
        <w:tc>
          <w:tcPr>
            <w:tcW w:w="992" w:type="dxa"/>
          </w:tcPr>
          <w:p w:rsidR="009769FF" w:rsidRPr="00A40C26" w:rsidRDefault="009769FF" w:rsidP="00133A8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0C26">
              <w:rPr>
                <w:bCs/>
                <w:sz w:val="20"/>
              </w:rPr>
              <w:t>11,</w:t>
            </w:r>
            <w:r w:rsidR="00133A8F" w:rsidRPr="00A40C26">
              <w:rPr>
                <w:bCs/>
                <w:sz w:val="20"/>
              </w:rPr>
              <w:t>64</w:t>
            </w:r>
          </w:p>
        </w:tc>
        <w:tc>
          <w:tcPr>
            <w:tcW w:w="992" w:type="dxa"/>
          </w:tcPr>
          <w:p w:rsidR="009769FF" w:rsidRPr="00A40C26" w:rsidRDefault="009769FF" w:rsidP="008F78D0">
            <w:pPr>
              <w:jc w:val="center"/>
              <w:rPr>
                <w:bCs/>
                <w:sz w:val="20"/>
              </w:rPr>
            </w:pPr>
            <w:r w:rsidRPr="00A40C26">
              <w:rPr>
                <w:bCs/>
                <w:sz w:val="20"/>
              </w:rPr>
              <w:t>1</w:t>
            </w:r>
            <w:r w:rsidR="00CE63B2">
              <w:rPr>
                <w:bCs/>
                <w:sz w:val="20"/>
              </w:rPr>
              <w:t>2</w:t>
            </w:r>
            <w:r w:rsidRPr="00A40C26">
              <w:rPr>
                <w:bCs/>
                <w:sz w:val="20"/>
              </w:rPr>
              <w:t>,</w:t>
            </w:r>
            <w:r w:rsidR="00CE63B2">
              <w:rPr>
                <w:bCs/>
                <w:sz w:val="20"/>
              </w:rPr>
              <w:t>11</w:t>
            </w:r>
          </w:p>
          <w:p w:rsidR="009769FF" w:rsidRPr="00A40C26" w:rsidRDefault="009769FF" w:rsidP="008F78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11,52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11,52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11,52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11,52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 xml:space="preserve">Целевой индикатор 8. Доля обучающихся, принимающих участие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21,8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22,0</w:t>
            </w:r>
          </w:p>
        </w:tc>
      </w:tr>
      <w:tr w:rsidR="009769FF" w:rsidRPr="00D00CAF" w:rsidTr="001D0CF4">
        <w:trPr>
          <w:trHeight w:val="1359"/>
        </w:trPr>
        <w:tc>
          <w:tcPr>
            <w:tcW w:w="6299" w:type="dxa"/>
          </w:tcPr>
          <w:p w:rsidR="009769FF" w:rsidRPr="00D00CAF" w:rsidRDefault="009769FF" w:rsidP="009A1C7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709" w:type="dxa"/>
          </w:tcPr>
          <w:p w:rsidR="009769FF" w:rsidRPr="00AF5C0A" w:rsidRDefault="009769FF" w:rsidP="008F78D0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</w:rPr>
            </w:pPr>
            <w:r w:rsidRPr="00AF5C0A">
              <w:rPr>
                <w:spacing w:val="-8"/>
                <w:sz w:val="20"/>
              </w:rPr>
              <w:t>Обу</w:t>
            </w:r>
            <w:r>
              <w:rPr>
                <w:spacing w:val="-8"/>
                <w:sz w:val="20"/>
              </w:rPr>
              <w:t>-</w:t>
            </w:r>
            <w:r>
              <w:rPr>
                <w:spacing w:val="-8"/>
                <w:sz w:val="20"/>
              </w:rPr>
              <w:br/>
            </w:r>
            <w:r w:rsidRPr="00AF5C0A">
              <w:rPr>
                <w:spacing w:val="-8"/>
                <w:sz w:val="20"/>
              </w:rPr>
              <w:t>чаю-</w:t>
            </w:r>
          </w:p>
          <w:p w:rsidR="009769FF" w:rsidRPr="00AF5C0A" w:rsidRDefault="009769FF" w:rsidP="008F78D0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</w:rPr>
            </w:pPr>
            <w:r w:rsidRPr="00AF5C0A">
              <w:rPr>
                <w:spacing w:val="-8"/>
                <w:sz w:val="20"/>
              </w:rPr>
              <w:t>щиеся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802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1092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1292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1335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1438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1438</w:t>
            </w:r>
          </w:p>
        </w:tc>
        <w:tc>
          <w:tcPr>
            <w:tcW w:w="993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1438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Целевой индикатор 10. Количество детей, на которых выплачивается компенсация родительской платы</w:t>
            </w:r>
            <w:r>
              <w:rPr>
                <w:sz w:val="20"/>
              </w:rPr>
              <w:t xml:space="preserve"> </w:t>
            </w:r>
            <w:r w:rsidRPr="00D00CAF">
              <w:rPr>
                <w:sz w:val="20"/>
              </w:rPr>
              <w:t xml:space="preserve">за присмотр и уход за детьми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Чело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век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17</w:t>
            </w:r>
            <w:r w:rsidR="003A421E">
              <w:rPr>
                <w:sz w:val="20"/>
              </w:rPr>
              <w:t xml:space="preserve"> </w:t>
            </w:r>
            <w:r w:rsidRPr="00D00CAF">
              <w:rPr>
                <w:sz w:val="20"/>
              </w:rPr>
              <w:t>621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19 390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22 800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22 946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22 954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22 954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22 954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22 954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96,4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96,9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95,7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Уча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щиеся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755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0"/>
              </w:rPr>
            </w:pP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1300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1129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>Целевой индикатор 13. Количество маршрутов</w:t>
            </w:r>
            <w:r>
              <w:rPr>
                <w:sz w:val="20"/>
              </w:rPr>
              <w:t xml:space="preserve"> </w:t>
            </w:r>
            <w:r w:rsidRPr="00D00CAF">
              <w:rPr>
                <w:sz w:val="20"/>
              </w:rPr>
              <w:t>по обеспечению бесплатного подвоза к месту учебы и обратно учащихся МУ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Мар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шруты</w:t>
            </w:r>
          </w:p>
        </w:tc>
        <w:tc>
          <w:tcPr>
            <w:tcW w:w="992" w:type="dxa"/>
          </w:tcPr>
          <w:p w:rsidR="009769FF" w:rsidRPr="00FB6098" w:rsidRDefault="009769FF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9769FF" w:rsidRPr="00FB6098" w:rsidRDefault="009769FF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9769FF" w:rsidRPr="00FB6098" w:rsidRDefault="009769FF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9769FF" w:rsidRPr="00FB6098" w:rsidRDefault="001D0CF4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9769FF" w:rsidRPr="00FB6098" w:rsidRDefault="003A421E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9769FF" w:rsidRPr="00FB6098" w:rsidRDefault="003A421E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9769FF" w:rsidRPr="00FB6098" w:rsidRDefault="003A421E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9769FF" w:rsidRPr="00FB6098" w:rsidRDefault="003A421E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16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</w:t>
            </w:r>
            <w:r>
              <w:rPr>
                <w:sz w:val="20"/>
              </w:rPr>
              <w:t xml:space="preserve"> </w:t>
            </w:r>
            <w:r w:rsidRPr="00D00CAF">
              <w:rPr>
                <w:sz w:val="20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8,0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25,0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26,8</w:t>
            </w:r>
          </w:p>
        </w:tc>
      </w:tr>
      <w:tr w:rsidR="009A1C73" w:rsidRPr="00D00CAF" w:rsidTr="001D0CF4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D00CAF">
              <w:rPr>
                <w:sz w:val="20"/>
              </w:rPr>
              <w:br/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 текущем финансовом году за отчетный финансовый год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85,66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92,63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 xml:space="preserve">Целевой индикатор 16. Удельный вес своевременно исполненных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100,0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17. Количество объектов МУ, </w:t>
            </w:r>
            <w:r w:rsidRPr="00D00CAF">
              <w:rPr>
                <w:bCs/>
                <w:sz w:val="20"/>
              </w:rPr>
              <w:br/>
              <w:t>на которых выполнены работы по капитальному ремонту</w:t>
            </w:r>
          </w:p>
        </w:tc>
        <w:tc>
          <w:tcPr>
            <w:tcW w:w="709" w:type="dxa"/>
          </w:tcPr>
          <w:p w:rsidR="009769FF" w:rsidRPr="00AF5C0A" w:rsidRDefault="009769FF" w:rsidP="008F78D0">
            <w:pPr>
              <w:autoSpaceDE w:val="0"/>
              <w:autoSpaceDN w:val="0"/>
              <w:adjustRightInd w:val="0"/>
              <w:ind w:right="-62"/>
              <w:rPr>
                <w:bCs/>
                <w:spacing w:val="-6"/>
                <w:sz w:val="20"/>
              </w:rPr>
            </w:pPr>
            <w:r w:rsidRPr="00AF5C0A">
              <w:rPr>
                <w:bCs/>
                <w:spacing w:val="-6"/>
                <w:sz w:val="20"/>
              </w:rPr>
              <w:t>Объект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46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35</w:t>
            </w:r>
          </w:p>
        </w:tc>
        <w:tc>
          <w:tcPr>
            <w:tcW w:w="992" w:type="dxa"/>
          </w:tcPr>
          <w:p w:rsidR="009769FF" w:rsidRPr="00A40C26" w:rsidRDefault="00133A8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40C26">
              <w:rPr>
                <w:bCs/>
                <w:sz w:val="20"/>
              </w:rPr>
              <w:t>33</w:t>
            </w:r>
          </w:p>
          <w:p w:rsidR="009769FF" w:rsidRPr="00A40C26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769FF" w:rsidRPr="008762AF" w:rsidRDefault="00CE63B2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15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15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 xml:space="preserve">Целевой индикатор 18. Количество проведенных мероприятий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для создания доступной среды для детей с ограниченными возможностями здоровья в МУ</w:t>
            </w:r>
          </w:p>
        </w:tc>
        <w:tc>
          <w:tcPr>
            <w:tcW w:w="709" w:type="dxa"/>
          </w:tcPr>
          <w:p w:rsidR="009769FF" w:rsidRPr="00AF5C0A" w:rsidRDefault="009769FF" w:rsidP="008F78D0">
            <w:pPr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AF5C0A">
              <w:rPr>
                <w:spacing w:val="-6"/>
                <w:sz w:val="20"/>
              </w:rPr>
              <w:t>Еди</w:t>
            </w:r>
            <w:r>
              <w:rPr>
                <w:spacing w:val="-6"/>
                <w:sz w:val="20"/>
              </w:rPr>
              <w:t>-</w:t>
            </w:r>
            <w:r>
              <w:rPr>
                <w:spacing w:val="-6"/>
                <w:sz w:val="20"/>
              </w:rPr>
              <w:br/>
            </w:r>
            <w:r w:rsidRPr="00AF5C0A">
              <w:rPr>
                <w:spacing w:val="-6"/>
                <w:sz w:val="20"/>
              </w:rPr>
              <w:t>ницы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>Целевой индикатор 19.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709" w:type="dxa"/>
          </w:tcPr>
          <w:p w:rsidR="009769FF" w:rsidRPr="00AF5C0A" w:rsidRDefault="009769FF" w:rsidP="008F78D0">
            <w:pPr>
              <w:autoSpaceDE w:val="0"/>
              <w:autoSpaceDN w:val="0"/>
              <w:adjustRightInd w:val="0"/>
              <w:rPr>
                <w:bCs/>
                <w:spacing w:val="-6"/>
                <w:sz w:val="20"/>
              </w:rPr>
            </w:pPr>
            <w:r w:rsidRPr="00AF5C0A">
              <w:rPr>
                <w:bCs/>
                <w:spacing w:val="-6"/>
                <w:sz w:val="20"/>
              </w:rPr>
              <w:t>Еди</w:t>
            </w:r>
            <w:r>
              <w:rPr>
                <w:bCs/>
                <w:spacing w:val="-6"/>
                <w:sz w:val="20"/>
              </w:rPr>
              <w:t>-</w:t>
            </w:r>
            <w:r>
              <w:rPr>
                <w:bCs/>
                <w:spacing w:val="-6"/>
                <w:sz w:val="20"/>
              </w:rPr>
              <w:br/>
            </w:r>
            <w:r w:rsidRPr="00AF5C0A">
              <w:rPr>
                <w:bCs/>
                <w:spacing w:val="-6"/>
                <w:sz w:val="20"/>
              </w:rPr>
              <w:t>ницы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1055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735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</w:t>
            </w:r>
          </w:p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0</w:t>
            </w:r>
          </w:p>
        </w:tc>
      </w:tr>
      <w:tr w:rsidR="009769FF" w:rsidRPr="00D00CAF" w:rsidTr="001D0CF4">
        <w:trPr>
          <w:trHeight w:val="783"/>
        </w:trPr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20. Количество маршрутов по обеспечению подвоза учащихся МУ, для которых организован подвоз к  лагерям </w:t>
            </w:r>
            <w:r>
              <w:rPr>
                <w:bCs/>
                <w:sz w:val="20"/>
              </w:rPr>
              <w:br/>
            </w:r>
            <w:r w:rsidRPr="00D00CAF">
              <w:rPr>
                <w:bCs/>
                <w:sz w:val="20"/>
              </w:rPr>
              <w:t>с дневным пребыванием детей, организованным МУ</w:t>
            </w:r>
          </w:p>
        </w:tc>
        <w:tc>
          <w:tcPr>
            <w:tcW w:w="709" w:type="dxa"/>
          </w:tcPr>
          <w:p w:rsidR="009769FF" w:rsidRPr="00AF5C0A" w:rsidRDefault="009769FF" w:rsidP="008F78D0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0"/>
              </w:rPr>
            </w:pPr>
            <w:r w:rsidRPr="00AF5C0A">
              <w:rPr>
                <w:spacing w:val="-6"/>
                <w:sz w:val="20"/>
              </w:rPr>
              <w:t>Мар</w:t>
            </w:r>
            <w:r>
              <w:rPr>
                <w:spacing w:val="-6"/>
                <w:sz w:val="20"/>
              </w:rPr>
              <w:t>-</w:t>
            </w:r>
            <w:r>
              <w:rPr>
                <w:spacing w:val="-6"/>
                <w:sz w:val="20"/>
              </w:rPr>
              <w:br/>
            </w:r>
            <w:r w:rsidRPr="00AF5C0A">
              <w:rPr>
                <w:spacing w:val="-6"/>
                <w:sz w:val="20"/>
              </w:rPr>
              <w:t>шруты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color w:val="FF0000"/>
                <w:sz w:val="20"/>
              </w:rPr>
            </w:pPr>
            <w:r w:rsidRPr="00D00CAF">
              <w:rPr>
                <w:sz w:val="20"/>
              </w:rPr>
              <w:t>4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bCs/>
                <w:color w:val="000000" w:themeColor="text1"/>
                <w:sz w:val="20"/>
              </w:rPr>
            </w:pPr>
            <w:r w:rsidRPr="00D00CAF">
              <w:rPr>
                <w:bCs/>
                <w:color w:val="000000" w:themeColor="text1"/>
                <w:sz w:val="20"/>
              </w:rPr>
              <w:t>Целевой индикатор 21.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</w:rPr>
            </w:pPr>
            <w:r w:rsidRPr="00D00CAF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color w:val="000000" w:themeColor="text1"/>
                <w:sz w:val="20"/>
              </w:rPr>
            </w:pPr>
            <w:r w:rsidRPr="00D00CAF">
              <w:rPr>
                <w:color w:val="000000" w:themeColor="text1"/>
                <w:sz w:val="20"/>
              </w:rPr>
              <w:t>18,0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rPr>
                <w:bCs/>
                <w:color w:val="FF0000"/>
                <w:sz w:val="20"/>
              </w:rPr>
            </w:pPr>
            <w:r w:rsidRPr="00D00CAF">
              <w:rPr>
                <w:sz w:val="20"/>
              </w:rPr>
              <w:t>Целевой индикатор 22.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</w:rPr>
            </w:pPr>
            <w:r w:rsidRPr="00D00CAF">
              <w:rPr>
                <w:bCs/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  <w:tc>
          <w:tcPr>
            <w:tcW w:w="992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  <w:tc>
          <w:tcPr>
            <w:tcW w:w="1134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  <w:tc>
          <w:tcPr>
            <w:tcW w:w="992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  <w:tc>
          <w:tcPr>
            <w:tcW w:w="1134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  <w:tc>
          <w:tcPr>
            <w:tcW w:w="993" w:type="dxa"/>
          </w:tcPr>
          <w:p w:rsidR="009769FF" w:rsidRPr="00B51817" w:rsidRDefault="009769FF" w:rsidP="008F78D0">
            <w:pPr>
              <w:jc w:val="center"/>
              <w:rPr>
                <w:sz w:val="20"/>
              </w:rPr>
            </w:pPr>
            <w:r w:rsidRPr="00B51817">
              <w:rPr>
                <w:sz w:val="20"/>
              </w:rPr>
              <w:t>22,5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Default="009769FF" w:rsidP="008F78D0">
            <w:pPr>
              <w:rPr>
                <w:bCs/>
                <w:sz w:val="20"/>
              </w:rPr>
            </w:pPr>
            <w:r w:rsidRPr="00D00CAF">
              <w:rPr>
                <w:sz w:val="20"/>
              </w:rPr>
              <w:t xml:space="preserve">Целевой индикатор 23. </w:t>
            </w:r>
            <w:r w:rsidRPr="00D00CAF">
              <w:rPr>
                <w:bCs/>
                <w:sz w:val="20"/>
              </w:rPr>
              <w:t xml:space="preserve">Доля обучающихся, получающих начальное общее образование в ОУ, получающих бесплатное горячее питание, </w:t>
            </w:r>
            <w:r>
              <w:rPr>
                <w:bCs/>
                <w:sz w:val="20"/>
              </w:rPr>
              <w:br/>
            </w:r>
            <w:r w:rsidRPr="00D00CAF">
              <w:rPr>
                <w:bCs/>
                <w:sz w:val="20"/>
              </w:rPr>
              <w:t>к общему количеству обучающихся, получающих начальное образование в ОУ</w:t>
            </w:r>
          </w:p>
          <w:p w:rsidR="009A1C73" w:rsidRPr="00D00CAF" w:rsidRDefault="009A1C73" w:rsidP="008F78D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100,0</w:t>
            </w:r>
          </w:p>
        </w:tc>
      </w:tr>
      <w:tr w:rsidR="009A1C73" w:rsidRPr="00D00CAF" w:rsidTr="001D0CF4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C73" w:rsidRPr="00D00CAF" w:rsidRDefault="009A1C73" w:rsidP="009A1C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24. Доля </w:t>
            </w:r>
            <w:r w:rsidRPr="00D00CAF">
              <w:rPr>
                <w:sz w:val="20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rPr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36,7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jc w:val="center"/>
              <w:rPr>
                <w:sz w:val="20"/>
              </w:rPr>
            </w:pPr>
            <w:r w:rsidRPr="00D00CAF">
              <w:rPr>
                <w:sz w:val="20"/>
              </w:rPr>
              <w:t>70,6</w:t>
            </w:r>
          </w:p>
        </w:tc>
        <w:tc>
          <w:tcPr>
            <w:tcW w:w="992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  <w:tc>
          <w:tcPr>
            <w:tcW w:w="992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  <w:tc>
          <w:tcPr>
            <w:tcW w:w="1134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  <w:tc>
          <w:tcPr>
            <w:tcW w:w="992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  <w:tc>
          <w:tcPr>
            <w:tcW w:w="1134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  <w:tc>
          <w:tcPr>
            <w:tcW w:w="993" w:type="dxa"/>
          </w:tcPr>
          <w:p w:rsidR="009769FF" w:rsidRPr="00FB6098" w:rsidRDefault="00911AF1" w:rsidP="008F78D0">
            <w:pPr>
              <w:jc w:val="center"/>
              <w:rPr>
                <w:sz w:val="20"/>
              </w:rPr>
            </w:pPr>
            <w:r w:rsidRPr="00FB6098">
              <w:rPr>
                <w:sz w:val="20"/>
              </w:rPr>
              <w:t>70,6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trike/>
                <w:color w:val="FF0000"/>
                <w:sz w:val="20"/>
                <w:u w:val="single"/>
              </w:rPr>
            </w:pPr>
            <w:r>
              <w:rPr>
                <w:bCs/>
                <w:sz w:val="20"/>
              </w:rPr>
              <w:t xml:space="preserve">Целевой индикатор 25. </w:t>
            </w:r>
            <w:r w:rsidRPr="00D00CAF">
              <w:rPr>
                <w:bCs/>
                <w:sz w:val="20"/>
              </w:rPr>
              <w:t xml:space="preserve">Количество объектов МУ, </w:t>
            </w:r>
            <w:r w:rsidRPr="00D00CAF">
              <w:rPr>
                <w:bCs/>
                <w:sz w:val="20"/>
              </w:rPr>
              <w:br/>
              <w:t xml:space="preserve">на которых реализованы мероприятия по развитию материально – технической базы </w:t>
            </w:r>
          </w:p>
        </w:tc>
        <w:tc>
          <w:tcPr>
            <w:tcW w:w="709" w:type="dxa"/>
          </w:tcPr>
          <w:p w:rsidR="009769FF" w:rsidRPr="000F0C2F" w:rsidRDefault="009769FF" w:rsidP="008F78D0">
            <w:pPr>
              <w:autoSpaceDE w:val="0"/>
              <w:autoSpaceDN w:val="0"/>
              <w:adjustRightInd w:val="0"/>
              <w:spacing w:line="233" w:lineRule="auto"/>
              <w:ind w:right="-62"/>
              <w:rPr>
                <w:spacing w:val="-6"/>
                <w:sz w:val="20"/>
              </w:rPr>
            </w:pPr>
            <w:r w:rsidRPr="000F0C2F">
              <w:rPr>
                <w:bCs/>
                <w:spacing w:val="-6"/>
                <w:sz w:val="20"/>
              </w:rPr>
              <w:t>Объект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D00CAF" w:rsidRDefault="00911AF1" w:rsidP="008F78D0">
            <w:pPr>
              <w:spacing w:line="233" w:lineRule="auto"/>
              <w:jc w:val="center"/>
              <w:rPr>
                <w:sz w:val="20"/>
              </w:rPr>
            </w:pPr>
            <w:r w:rsidRPr="00FB6098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spacing w:line="233" w:lineRule="auto"/>
              <w:rPr>
                <w:sz w:val="20"/>
              </w:rPr>
            </w:pPr>
            <w:r w:rsidRPr="00D00CAF">
              <w:rPr>
                <w:sz w:val="20"/>
              </w:rPr>
              <w:t xml:space="preserve">Целевой индикатор 26. Доля МУ, в которых проведены мероприятия 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 xml:space="preserve">по оснащению кабинетов </w:t>
            </w:r>
            <w:r w:rsidRPr="00D00CAF">
              <w:rPr>
                <w:bCs/>
                <w:sz w:val="20"/>
              </w:rPr>
              <w:t xml:space="preserve">профилактики безопасности дорожно-транспортного травматизма 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 w:rsidRPr="00D00CAF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1,96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3,92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5,88</w:t>
            </w:r>
          </w:p>
        </w:tc>
        <w:tc>
          <w:tcPr>
            <w:tcW w:w="992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5,88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5,88</w:t>
            </w:r>
          </w:p>
        </w:tc>
        <w:tc>
          <w:tcPr>
            <w:tcW w:w="992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5,88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5,88</w:t>
            </w:r>
          </w:p>
        </w:tc>
        <w:tc>
          <w:tcPr>
            <w:tcW w:w="993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5,88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</w:rPr>
            </w:pPr>
            <w:r w:rsidRPr="00D00CAF">
              <w:rPr>
                <w:color w:val="000000"/>
                <w:sz w:val="20"/>
              </w:rPr>
              <w:t xml:space="preserve">Целевой индикатор 27. Доля МУ, в которых проведены мероприятия </w:t>
            </w:r>
            <w:r>
              <w:rPr>
                <w:color w:val="000000"/>
                <w:sz w:val="20"/>
              </w:rPr>
              <w:br/>
            </w:r>
            <w:r w:rsidRPr="00D00CAF">
              <w:rPr>
                <w:color w:val="000000"/>
                <w:sz w:val="20"/>
              </w:rPr>
              <w:t xml:space="preserve">по обустройству плоскостных спортивных сооружений 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</w:rPr>
            </w:pPr>
            <w:r w:rsidRPr="00D00CAF"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3,4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6,0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10,4</w:t>
            </w:r>
          </w:p>
        </w:tc>
        <w:tc>
          <w:tcPr>
            <w:tcW w:w="992" w:type="dxa"/>
          </w:tcPr>
          <w:p w:rsidR="009769FF" w:rsidRPr="008762AF" w:rsidRDefault="000E6F62" w:rsidP="00CE63B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1</w:t>
            </w:r>
            <w:r w:rsidR="00CE63B2">
              <w:rPr>
                <w:bCs/>
                <w:sz w:val="20"/>
              </w:rPr>
              <w:t>3</w:t>
            </w:r>
            <w:r w:rsidRPr="008762AF">
              <w:rPr>
                <w:bCs/>
                <w:sz w:val="20"/>
              </w:rPr>
              <w:t>,</w:t>
            </w:r>
            <w:r w:rsidR="00CE63B2">
              <w:rPr>
                <w:bCs/>
                <w:sz w:val="20"/>
              </w:rPr>
              <w:t>5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12,2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12,2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12,2</w:t>
            </w:r>
          </w:p>
        </w:tc>
        <w:tc>
          <w:tcPr>
            <w:tcW w:w="993" w:type="dxa"/>
          </w:tcPr>
          <w:p w:rsidR="009769FF" w:rsidRPr="008762AF" w:rsidRDefault="000E6F62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12,2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spacing w:line="233" w:lineRule="auto"/>
              <w:rPr>
                <w:sz w:val="20"/>
              </w:rPr>
            </w:pPr>
            <w:r w:rsidRPr="00D00CAF">
              <w:rPr>
                <w:sz w:val="20"/>
              </w:rPr>
              <w:t>Целевой индикатор 28. Количество предписаний надзорных органов, исполненных МУ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00CAF">
              <w:rPr>
                <w:bCs/>
                <w:sz w:val="20"/>
              </w:rPr>
              <w:t>Пред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D00CAF">
              <w:rPr>
                <w:bCs/>
                <w:sz w:val="20"/>
              </w:rPr>
              <w:t>писа-ний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28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11</w:t>
            </w:r>
          </w:p>
        </w:tc>
        <w:tc>
          <w:tcPr>
            <w:tcW w:w="992" w:type="dxa"/>
          </w:tcPr>
          <w:p w:rsidR="009769FF" w:rsidRPr="00D00CAF" w:rsidRDefault="00FB6098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32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3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8762AF" w:rsidRDefault="009769FF" w:rsidP="008F78D0">
            <w:pPr>
              <w:spacing w:line="233" w:lineRule="auto"/>
              <w:jc w:val="center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D00CA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29. </w:t>
            </w:r>
            <w:r w:rsidRPr="00D00CAF">
              <w:rPr>
                <w:sz w:val="20"/>
              </w:rPr>
              <w:t xml:space="preserve">Количество обучающихся, обеспеченных бесплатным подвозом от места учебы </w:t>
            </w:r>
            <w:r w:rsidRPr="00D00CAF">
              <w:rPr>
                <w:sz w:val="20"/>
              </w:rPr>
              <w:br/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709" w:type="dxa"/>
          </w:tcPr>
          <w:p w:rsidR="009769FF" w:rsidRPr="00D00CA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00CAF">
              <w:rPr>
                <w:sz w:val="20"/>
              </w:rPr>
              <w:t>Обу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D00CAF">
              <w:rPr>
                <w:sz w:val="20"/>
              </w:rPr>
              <w:t>чаю-щиеся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80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125</w:t>
            </w:r>
          </w:p>
        </w:tc>
      </w:tr>
      <w:tr w:rsidR="009769FF" w:rsidRPr="00D00CAF" w:rsidTr="001D0CF4">
        <w:trPr>
          <w:trHeight w:val="846"/>
        </w:trPr>
        <w:tc>
          <w:tcPr>
            <w:tcW w:w="6299" w:type="dxa"/>
          </w:tcPr>
          <w:p w:rsidR="009769FF" w:rsidRPr="00D00CA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 xml:space="preserve">Целевой индикатор 30. Количество объектов МУ, </w:t>
            </w:r>
            <w:r w:rsidRPr="00D00CAF">
              <w:rPr>
                <w:bCs/>
                <w:sz w:val="20"/>
              </w:rPr>
              <w:br/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709" w:type="dxa"/>
          </w:tcPr>
          <w:p w:rsidR="009769FF" w:rsidRPr="000F0C2F" w:rsidRDefault="009769FF" w:rsidP="008F78D0">
            <w:pPr>
              <w:autoSpaceDE w:val="0"/>
              <w:autoSpaceDN w:val="0"/>
              <w:adjustRightInd w:val="0"/>
              <w:spacing w:line="233" w:lineRule="auto"/>
              <w:ind w:right="-62"/>
              <w:rPr>
                <w:spacing w:val="-6"/>
                <w:sz w:val="20"/>
              </w:rPr>
            </w:pPr>
            <w:r w:rsidRPr="000F0C2F">
              <w:rPr>
                <w:bCs/>
                <w:spacing w:val="-6"/>
                <w:sz w:val="20"/>
              </w:rPr>
              <w:t>Объект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769FF" w:rsidRPr="008762AF" w:rsidRDefault="00CE63B2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Целевой индикатор 31. Количество педагогических работников МУ, получивших  денежную  в</w:t>
            </w:r>
            <w:r>
              <w:rPr>
                <w:bCs/>
                <w:sz w:val="20"/>
              </w:rPr>
              <w:t xml:space="preserve">ыплату на компенсацию расходов </w:t>
            </w:r>
            <w:r w:rsidRPr="00D00CAF">
              <w:rPr>
                <w:bCs/>
                <w:sz w:val="20"/>
              </w:rPr>
              <w:t>за наем (поднаем), аренду  жилого помещения на территории городского округа "Город Архангельск"</w:t>
            </w:r>
          </w:p>
          <w:p w:rsidR="00FB6098" w:rsidRDefault="00FB6098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</w:p>
          <w:p w:rsidR="00FB6098" w:rsidRDefault="00FB6098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</w:p>
          <w:p w:rsidR="00FB6098" w:rsidRDefault="00FB6098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</w:p>
          <w:p w:rsidR="00FB6098" w:rsidRDefault="00FB6098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</w:p>
          <w:p w:rsidR="00FB6098" w:rsidRPr="00D00CAF" w:rsidRDefault="00FB6098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trike/>
                <w:color w:val="FF0000"/>
                <w:sz w:val="20"/>
                <w:u w:val="single"/>
              </w:rPr>
            </w:pPr>
          </w:p>
        </w:tc>
        <w:tc>
          <w:tcPr>
            <w:tcW w:w="709" w:type="dxa"/>
          </w:tcPr>
          <w:p w:rsidR="009769FF" w:rsidRPr="000F0C2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bCs/>
                <w:spacing w:val="-6"/>
                <w:sz w:val="20"/>
              </w:rPr>
            </w:pPr>
            <w:r w:rsidRPr="000F0C2F">
              <w:rPr>
                <w:bCs/>
                <w:spacing w:val="-6"/>
                <w:sz w:val="20"/>
              </w:rPr>
              <w:lastRenderedPageBreak/>
              <w:t>Чело</w:t>
            </w:r>
            <w:r>
              <w:rPr>
                <w:bCs/>
                <w:spacing w:val="-6"/>
                <w:sz w:val="20"/>
              </w:rPr>
              <w:t>-</w:t>
            </w:r>
            <w:r>
              <w:rPr>
                <w:bCs/>
                <w:spacing w:val="-6"/>
                <w:sz w:val="20"/>
              </w:rPr>
              <w:br/>
            </w:r>
            <w:r w:rsidRPr="000F0C2F">
              <w:rPr>
                <w:bCs/>
                <w:spacing w:val="-6"/>
                <w:sz w:val="20"/>
              </w:rPr>
              <w:t>век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37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37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37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 w:rsidRPr="00D00CAF">
              <w:rPr>
                <w:sz w:val="20"/>
              </w:rPr>
              <w:t>37</w:t>
            </w:r>
          </w:p>
        </w:tc>
      </w:tr>
      <w:tr w:rsidR="00FB6098" w:rsidRPr="00D00CAF" w:rsidTr="001D0CF4">
        <w:trPr>
          <w:trHeight w:val="1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98" w:rsidRPr="00D00CAF" w:rsidRDefault="00FB6098" w:rsidP="00FB60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 w:rsidRPr="00D00CAF">
              <w:rPr>
                <w:bCs/>
                <w:sz w:val="20"/>
              </w:rPr>
              <w:t>10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B510A9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3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Целевой индикатор 32. Количество </w:t>
            </w:r>
            <w:r w:rsidRPr="00B510A9">
              <w:rPr>
                <w:sz w:val="20"/>
              </w:rPr>
              <w:t>обучающи</w:t>
            </w:r>
            <w:r>
              <w:rPr>
                <w:sz w:val="20"/>
              </w:rPr>
              <w:t>хся в образовательных организациях высшего образования, заключивших</w:t>
            </w:r>
            <w:r w:rsidRPr="00B510A9">
              <w:rPr>
                <w:sz w:val="20"/>
              </w:rPr>
              <w:t xml:space="preserve">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709" w:type="dxa"/>
          </w:tcPr>
          <w:p w:rsidR="009769FF" w:rsidRPr="000F0C2F" w:rsidRDefault="009769FF" w:rsidP="008F78D0">
            <w:pPr>
              <w:autoSpaceDE w:val="0"/>
              <w:autoSpaceDN w:val="0"/>
              <w:adjustRightInd w:val="0"/>
              <w:spacing w:line="233" w:lineRule="auto"/>
              <w:rPr>
                <w:bCs/>
                <w:spacing w:val="-6"/>
                <w:sz w:val="20"/>
              </w:rPr>
            </w:pPr>
            <w:r w:rsidRPr="000F0C2F">
              <w:rPr>
                <w:bCs/>
                <w:spacing w:val="-6"/>
                <w:sz w:val="20"/>
              </w:rPr>
              <w:t>Чело</w:t>
            </w:r>
            <w:r>
              <w:rPr>
                <w:bCs/>
                <w:spacing w:val="-6"/>
                <w:sz w:val="20"/>
              </w:rPr>
              <w:t>-</w:t>
            </w:r>
            <w:r>
              <w:rPr>
                <w:bCs/>
                <w:spacing w:val="-6"/>
                <w:sz w:val="20"/>
              </w:rPr>
              <w:br/>
            </w:r>
            <w:r w:rsidRPr="000F0C2F">
              <w:rPr>
                <w:bCs/>
                <w:spacing w:val="-6"/>
                <w:sz w:val="20"/>
              </w:rPr>
              <w:t>век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9769FF" w:rsidRPr="00D00CAF" w:rsidRDefault="000E6F62" w:rsidP="008F78D0">
            <w:pPr>
              <w:spacing w:line="233" w:lineRule="auto"/>
              <w:jc w:val="center"/>
              <w:rPr>
                <w:sz w:val="20"/>
              </w:rPr>
            </w:pPr>
            <w:r w:rsidRPr="008762AF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9769FF" w:rsidRPr="00D00CAF" w:rsidRDefault="009769FF" w:rsidP="008F78D0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769FF" w:rsidRPr="00D00CAF" w:rsidTr="001D0CF4">
        <w:tc>
          <w:tcPr>
            <w:tcW w:w="6299" w:type="dxa"/>
          </w:tcPr>
          <w:p w:rsidR="009769FF" w:rsidRPr="008762AF" w:rsidRDefault="009769FF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762AF">
              <w:rPr>
                <w:sz w:val="20"/>
              </w:rPr>
              <w:t xml:space="preserve">Целевой индикатор 33. </w:t>
            </w:r>
            <w:r w:rsidRPr="008762AF">
              <w:rPr>
                <w:bCs/>
                <w:sz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709" w:type="dxa"/>
          </w:tcPr>
          <w:p w:rsidR="009769FF" w:rsidRPr="008762A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%</w:t>
            </w:r>
          </w:p>
        </w:tc>
        <w:tc>
          <w:tcPr>
            <w:tcW w:w="992" w:type="dxa"/>
          </w:tcPr>
          <w:p w:rsidR="009769FF" w:rsidRPr="008762AF" w:rsidRDefault="009769FF" w:rsidP="000E6F62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769FF" w:rsidRPr="008762AF" w:rsidRDefault="00DB1629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769FF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</w:tr>
      <w:tr w:rsidR="000E6F62" w:rsidRPr="00D00CAF" w:rsidTr="001D0CF4">
        <w:tc>
          <w:tcPr>
            <w:tcW w:w="6299" w:type="dxa"/>
          </w:tcPr>
          <w:p w:rsidR="000E6F62" w:rsidRPr="008762AF" w:rsidRDefault="000E6F62" w:rsidP="008F78D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762AF">
              <w:rPr>
                <w:sz w:val="20"/>
              </w:rPr>
              <w:t>Целевой индикатор 34. Доля реализованных инициатив в рамках реализации инициативных проектов граждан</w:t>
            </w:r>
          </w:p>
        </w:tc>
        <w:tc>
          <w:tcPr>
            <w:tcW w:w="709" w:type="dxa"/>
          </w:tcPr>
          <w:p w:rsidR="000E6F62" w:rsidRPr="008762AF" w:rsidRDefault="000E6F62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62AF">
              <w:rPr>
                <w:bCs/>
                <w:sz w:val="20"/>
              </w:rPr>
              <w:t>%</w:t>
            </w:r>
          </w:p>
        </w:tc>
        <w:tc>
          <w:tcPr>
            <w:tcW w:w="992" w:type="dxa"/>
          </w:tcPr>
          <w:p w:rsidR="000E6F62" w:rsidRPr="008762AF" w:rsidRDefault="00DB1629" w:rsidP="000E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0E6F62" w:rsidRPr="008762AF" w:rsidRDefault="00DB1629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E6F62" w:rsidRPr="008762AF" w:rsidRDefault="00DB1629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E6F62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0E6F62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E6F62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E6F62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0E6F62" w:rsidRPr="008762AF" w:rsidRDefault="000E6F62" w:rsidP="008F78D0">
            <w:pPr>
              <w:jc w:val="center"/>
              <w:rPr>
                <w:sz w:val="20"/>
              </w:rPr>
            </w:pPr>
            <w:r w:rsidRPr="008762AF">
              <w:rPr>
                <w:sz w:val="20"/>
              </w:rPr>
              <w:t>0</w:t>
            </w:r>
          </w:p>
        </w:tc>
      </w:tr>
    </w:tbl>
    <w:p w:rsidR="009769FF" w:rsidRDefault="009769FF" w:rsidP="009769FF">
      <w:pPr>
        <w:autoSpaceDE w:val="0"/>
        <w:autoSpaceDN w:val="0"/>
        <w:adjustRightInd w:val="0"/>
        <w:jc w:val="both"/>
        <w:rPr>
          <w:bCs/>
          <w:sz w:val="20"/>
        </w:rPr>
      </w:pPr>
      <w:r w:rsidRPr="00D00CAF">
        <w:rPr>
          <w:bCs/>
          <w:sz w:val="20"/>
        </w:rPr>
        <w:t>Примечание: целевые индикаторы № 1, 2, 4, 12 являются ключевыми показателями эффективности деятельности департамента образования.</w:t>
      </w:r>
    </w:p>
    <w:p w:rsidR="009769FF" w:rsidRDefault="009769FF" w:rsidP="009769FF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9769FF" w:rsidRDefault="009769FF" w:rsidP="009769FF">
      <w:pPr>
        <w:autoSpaceDE w:val="0"/>
        <w:autoSpaceDN w:val="0"/>
        <w:adjustRightInd w:val="0"/>
        <w:jc w:val="center"/>
        <w:rPr>
          <w:bCs/>
          <w:sz w:val="20"/>
        </w:rPr>
      </w:pPr>
      <w:r>
        <w:rPr>
          <w:bCs/>
          <w:sz w:val="20"/>
        </w:rPr>
        <w:t>___________</w:t>
      </w:r>
    </w:p>
    <w:p w:rsidR="009769FF" w:rsidRDefault="009769FF" w:rsidP="009769FF">
      <w:pPr>
        <w:autoSpaceDE w:val="0"/>
        <w:autoSpaceDN w:val="0"/>
        <w:adjustRightInd w:val="0"/>
        <w:jc w:val="both"/>
        <w:rPr>
          <w:bCs/>
          <w:sz w:val="20"/>
        </w:rPr>
        <w:sectPr w:rsidR="009769FF" w:rsidSect="008F78D0"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9769FF" w:rsidRPr="009769FF" w:rsidRDefault="009769FF" w:rsidP="009769FF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rFonts w:eastAsia="Calibri"/>
          <w:bCs/>
          <w:sz w:val="24"/>
          <w:szCs w:val="24"/>
          <w:lang w:eastAsia="en-US"/>
        </w:rPr>
      </w:pPr>
      <w:r w:rsidRPr="009769FF">
        <w:rPr>
          <w:rFonts w:eastAsia="Calibri"/>
          <w:bCs/>
          <w:sz w:val="24"/>
          <w:szCs w:val="24"/>
          <w:lang w:eastAsia="en-US"/>
        </w:rPr>
        <w:lastRenderedPageBreak/>
        <w:t>ПРИЛОЖЕНИЕ № 2</w:t>
      </w:r>
    </w:p>
    <w:p w:rsidR="009769FF" w:rsidRPr="009769FF" w:rsidRDefault="009769FF" w:rsidP="009769FF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rFonts w:eastAsia="Calibri"/>
          <w:bCs/>
          <w:sz w:val="24"/>
          <w:szCs w:val="24"/>
          <w:lang w:eastAsia="en-US"/>
        </w:rPr>
      </w:pPr>
      <w:r w:rsidRPr="009769FF">
        <w:rPr>
          <w:rFonts w:eastAsia="Calibri"/>
          <w:bCs/>
          <w:sz w:val="24"/>
          <w:szCs w:val="24"/>
          <w:lang w:eastAsia="en-US"/>
        </w:rPr>
        <w:t>к ведомственной целевой программе</w:t>
      </w:r>
    </w:p>
    <w:p w:rsidR="009769FF" w:rsidRPr="009769FF" w:rsidRDefault="009769FF" w:rsidP="009769FF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rFonts w:eastAsia="Calibri"/>
          <w:bCs/>
          <w:sz w:val="24"/>
          <w:szCs w:val="24"/>
          <w:lang w:eastAsia="en-US"/>
        </w:rPr>
      </w:pPr>
      <w:r w:rsidRPr="009769FF">
        <w:rPr>
          <w:rFonts w:eastAsia="Calibri"/>
          <w:bCs/>
          <w:sz w:val="24"/>
          <w:szCs w:val="24"/>
          <w:lang w:eastAsia="en-US"/>
        </w:rPr>
        <w:t>"Развитие образования на территории</w:t>
      </w:r>
    </w:p>
    <w:p w:rsidR="009769FF" w:rsidRPr="009769FF" w:rsidRDefault="009769FF" w:rsidP="009769FF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rFonts w:eastAsia="Calibri"/>
          <w:bCs/>
          <w:sz w:val="24"/>
          <w:szCs w:val="24"/>
          <w:lang w:eastAsia="en-US"/>
        </w:rPr>
      </w:pPr>
      <w:r w:rsidRPr="009769FF">
        <w:rPr>
          <w:rFonts w:eastAsia="Calibri"/>
          <w:bCs/>
          <w:sz w:val="24"/>
          <w:szCs w:val="24"/>
          <w:lang w:eastAsia="en-US"/>
        </w:rPr>
        <w:t>городского округа "Город Архангельск"</w:t>
      </w:r>
    </w:p>
    <w:p w:rsidR="009769FF" w:rsidRPr="009769FF" w:rsidRDefault="009769FF" w:rsidP="009769F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8"/>
          <w:lang w:eastAsia="en-US"/>
        </w:rPr>
      </w:pPr>
    </w:p>
    <w:p w:rsidR="009769FF" w:rsidRDefault="009769FF" w:rsidP="009769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769FF" w:rsidRPr="0064362F" w:rsidRDefault="009769FF" w:rsidP="009769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362F">
        <w:rPr>
          <w:b/>
          <w:bCs/>
          <w:sz w:val="24"/>
          <w:szCs w:val="28"/>
        </w:rPr>
        <w:t>ПЕРЕЧЕНЬ</w:t>
      </w:r>
    </w:p>
    <w:p w:rsidR="009769FF" w:rsidRDefault="009769FF" w:rsidP="009769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362F">
        <w:rPr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9769FF" w:rsidRPr="0064362F" w:rsidRDefault="009769FF" w:rsidP="009769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362F">
        <w:rPr>
          <w:b/>
          <w:bCs/>
          <w:sz w:val="24"/>
          <w:szCs w:val="28"/>
        </w:rPr>
        <w:t>"Развитие образования на территории городского округа</w:t>
      </w:r>
      <w:r>
        <w:rPr>
          <w:b/>
          <w:bCs/>
          <w:sz w:val="24"/>
          <w:szCs w:val="28"/>
        </w:rPr>
        <w:t xml:space="preserve"> </w:t>
      </w:r>
      <w:r w:rsidRPr="0064362F">
        <w:rPr>
          <w:b/>
          <w:bCs/>
          <w:sz w:val="24"/>
          <w:szCs w:val="28"/>
        </w:rPr>
        <w:t>"Город Архангельск"</w:t>
      </w:r>
    </w:p>
    <w:p w:rsidR="009769FF" w:rsidRPr="00427AA7" w:rsidRDefault="009769FF" w:rsidP="009769FF">
      <w:pPr>
        <w:autoSpaceDE w:val="0"/>
        <w:autoSpaceDN w:val="0"/>
        <w:adjustRightInd w:val="0"/>
        <w:jc w:val="both"/>
        <w:rPr>
          <w:bCs/>
          <w:sz w:val="40"/>
          <w:szCs w:val="40"/>
        </w:rPr>
      </w:pP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8"/>
        <w:gridCol w:w="1556"/>
        <w:gridCol w:w="1421"/>
        <w:gridCol w:w="1419"/>
        <w:gridCol w:w="1425"/>
        <w:gridCol w:w="1554"/>
        <w:gridCol w:w="1278"/>
        <w:gridCol w:w="1425"/>
        <w:gridCol w:w="1419"/>
        <w:gridCol w:w="13"/>
      </w:tblGrid>
      <w:tr w:rsidR="009769FF" w:rsidRPr="00960552" w:rsidTr="008F78D0">
        <w:trPr>
          <w:gridAfter w:val="1"/>
          <w:wAfter w:w="13" w:type="dxa"/>
        </w:trPr>
        <w:tc>
          <w:tcPr>
            <w:tcW w:w="3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Наименование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Источники финансового обеспечения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Объемы финансового обеспечения, тыс. руб.</w:t>
            </w:r>
          </w:p>
        </w:tc>
      </w:tr>
      <w:tr w:rsidR="009769FF" w:rsidRPr="00960552" w:rsidTr="008F78D0">
        <w:trPr>
          <w:gridAfter w:val="1"/>
          <w:wAfter w:w="13" w:type="dxa"/>
          <w:trHeight w:val="579"/>
        </w:trPr>
        <w:tc>
          <w:tcPr>
            <w:tcW w:w="3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2023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2027 год</w:t>
            </w:r>
          </w:p>
        </w:tc>
      </w:tr>
      <w:tr w:rsidR="009769FF" w:rsidRPr="00960552" w:rsidTr="008F78D0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9</w:t>
            </w:r>
          </w:p>
        </w:tc>
      </w:tr>
      <w:tr w:rsidR="009769FF" w:rsidRPr="00960552" w:rsidTr="008F78D0">
        <w:trPr>
          <w:gridAfter w:val="1"/>
          <w:wAfter w:w="13" w:type="dxa"/>
        </w:trPr>
        <w:tc>
          <w:tcPr>
            <w:tcW w:w="3668" w:type="dxa"/>
            <w:vMerge w:val="restart"/>
            <w:tcBorders>
              <w:top w:val="single" w:sz="4" w:space="0" w:color="auto"/>
            </w:tcBorders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552">
              <w:rPr>
                <w:bCs/>
                <w:sz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sz w:val="20"/>
              </w:rPr>
              <w:t xml:space="preserve">, </w:t>
            </w:r>
            <w:r w:rsidRPr="00960552">
              <w:rPr>
                <w:spacing w:val="-6"/>
                <w:sz w:val="20"/>
              </w:rPr>
              <w:t xml:space="preserve">оказываемых </w:t>
            </w:r>
            <w:r w:rsidRPr="00960552">
              <w:rPr>
                <w:sz w:val="20"/>
              </w:rPr>
              <w:t xml:space="preserve">УДО, включенными в реестр поставщиков образовательных услуг, </w:t>
            </w:r>
          </w:p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sz w:val="20"/>
              </w:rPr>
              <w:t>в рамках системы персонифицированного финансирования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</w:p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9FF" w:rsidRPr="005522AF" w:rsidRDefault="00911AF1" w:rsidP="00101572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5 7</w:t>
            </w:r>
            <w:r w:rsidR="00874BDD" w:rsidRPr="005522AF">
              <w:rPr>
                <w:sz w:val="20"/>
              </w:rPr>
              <w:t>7</w:t>
            </w:r>
            <w:r w:rsidR="00101572" w:rsidRPr="005522AF">
              <w:rPr>
                <w:sz w:val="20"/>
              </w:rPr>
              <w:t>9 635,2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769FF" w:rsidRPr="009C2FB6" w:rsidRDefault="00DB1629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  <w:r w:rsidR="00A7028D">
              <w:rPr>
                <w:sz w:val="20"/>
              </w:rPr>
              <w:t>4</w:t>
            </w:r>
            <w:r w:rsidR="00B72DB1">
              <w:rPr>
                <w:sz w:val="20"/>
              </w:rPr>
              <w:t>7</w:t>
            </w:r>
            <w:r w:rsidR="0031587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315870">
              <w:rPr>
                <w:sz w:val="20"/>
              </w:rPr>
              <w:t>905</w:t>
            </w:r>
            <w:r>
              <w:rPr>
                <w:sz w:val="20"/>
              </w:rPr>
              <w:t>,</w:t>
            </w:r>
            <w:r w:rsidR="00315870">
              <w:rPr>
                <w:sz w:val="20"/>
              </w:rPr>
              <w:t>8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769FF" w:rsidRPr="009C2FB6" w:rsidRDefault="009769FF" w:rsidP="008762AF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6 </w:t>
            </w:r>
            <w:r w:rsidR="005522AF" w:rsidRPr="009C2FB6">
              <w:rPr>
                <w:sz w:val="20"/>
              </w:rPr>
              <w:t>573</w:t>
            </w:r>
            <w:r w:rsidR="008762AF" w:rsidRPr="009C2FB6">
              <w:rPr>
                <w:sz w:val="20"/>
              </w:rPr>
              <w:t> 082,8</w:t>
            </w:r>
            <w:r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769FF" w:rsidRPr="009C2FB6" w:rsidRDefault="009769FF" w:rsidP="008762AF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</w:t>
            </w:r>
            <w:r w:rsidR="005522AF" w:rsidRPr="009C2FB6">
              <w:rPr>
                <w:sz w:val="20"/>
              </w:rPr>
              <w:t> 756</w:t>
            </w:r>
            <w:r w:rsidR="008762AF" w:rsidRPr="009C2FB6">
              <w:rPr>
                <w:sz w:val="20"/>
              </w:rPr>
              <w:t> 261,2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9769FF" w:rsidRPr="009C2FB6" w:rsidRDefault="00876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6 756 261,2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9FF" w:rsidRPr="009C2FB6" w:rsidRDefault="00876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6 756 261,2</w:t>
            </w:r>
          </w:p>
        </w:tc>
      </w:tr>
      <w:tr w:rsidR="009769FF" w:rsidRPr="00960552" w:rsidTr="008F78D0">
        <w:trPr>
          <w:gridAfter w:val="1"/>
          <w:wAfter w:w="13" w:type="dxa"/>
          <w:trHeight w:hRule="exact" w:val="680"/>
        </w:trPr>
        <w:tc>
          <w:tcPr>
            <w:tcW w:w="3668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19" w:type="dxa"/>
            <w:shd w:val="clear" w:color="auto" w:fill="auto"/>
          </w:tcPr>
          <w:p w:rsidR="009769FF" w:rsidRPr="005522AF" w:rsidRDefault="00911AF1" w:rsidP="00101572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1 5</w:t>
            </w:r>
            <w:r w:rsidR="00874BDD" w:rsidRPr="005522AF">
              <w:rPr>
                <w:sz w:val="20"/>
              </w:rPr>
              <w:t>5</w:t>
            </w:r>
            <w:r w:rsidR="00101572" w:rsidRPr="005522AF">
              <w:rPr>
                <w:sz w:val="20"/>
              </w:rPr>
              <w:t>2 495,3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9769FF" w:rsidRPr="009C2FB6" w:rsidRDefault="00E079F3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8E1C1D">
              <w:rPr>
                <w:sz w:val="20"/>
              </w:rPr>
              <w:t>8</w:t>
            </w:r>
            <w:r w:rsidR="00315870">
              <w:rPr>
                <w:sz w:val="20"/>
              </w:rPr>
              <w:t>29</w:t>
            </w:r>
            <w:r>
              <w:rPr>
                <w:sz w:val="20"/>
              </w:rPr>
              <w:t> </w:t>
            </w:r>
            <w:r w:rsidR="00315870">
              <w:rPr>
                <w:sz w:val="20"/>
              </w:rPr>
              <w:t>311</w:t>
            </w:r>
            <w:r>
              <w:rPr>
                <w:sz w:val="20"/>
              </w:rPr>
              <w:t>,</w:t>
            </w:r>
            <w:r w:rsidR="00315870">
              <w:rPr>
                <w:sz w:val="20"/>
              </w:rPr>
              <w:t>0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9769FF" w:rsidRPr="009C2FB6" w:rsidRDefault="009769FF" w:rsidP="004E5C18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1 </w:t>
            </w:r>
            <w:r w:rsidR="005522AF" w:rsidRPr="009C2FB6">
              <w:rPr>
                <w:sz w:val="20"/>
              </w:rPr>
              <w:t>695</w:t>
            </w:r>
            <w:r w:rsidR="004E5C18" w:rsidRPr="009C2FB6">
              <w:rPr>
                <w:sz w:val="20"/>
              </w:rPr>
              <w:t> 859,8</w:t>
            </w:r>
            <w:r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9769FF" w:rsidRPr="009C2FB6" w:rsidRDefault="005522AF" w:rsidP="004E5C18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1 695</w:t>
            </w:r>
            <w:r w:rsidR="004E5C18" w:rsidRPr="009C2FB6">
              <w:rPr>
                <w:sz w:val="20"/>
              </w:rPr>
              <w:t> 177,4</w:t>
            </w:r>
          </w:p>
        </w:tc>
        <w:tc>
          <w:tcPr>
            <w:tcW w:w="1425" w:type="dxa"/>
            <w:shd w:val="clear" w:color="auto" w:fill="auto"/>
          </w:tcPr>
          <w:p w:rsidR="009769FF" w:rsidRPr="009C2FB6" w:rsidRDefault="004E5C18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1 695 177,4</w:t>
            </w:r>
          </w:p>
        </w:tc>
        <w:tc>
          <w:tcPr>
            <w:tcW w:w="1419" w:type="dxa"/>
            <w:shd w:val="clear" w:color="auto" w:fill="auto"/>
          </w:tcPr>
          <w:p w:rsidR="009769FF" w:rsidRPr="009C2FB6" w:rsidRDefault="004E5C18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1 695 177,4</w:t>
            </w:r>
          </w:p>
        </w:tc>
      </w:tr>
      <w:tr w:rsidR="009769FF" w:rsidRPr="00960552" w:rsidTr="008F78D0">
        <w:trPr>
          <w:gridAfter w:val="1"/>
          <w:wAfter w:w="13" w:type="dxa"/>
        </w:trPr>
        <w:tc>
          <w:tcPr>
            <w:tcW w:w="3668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19" w:type="dxa"/>
          </w:tcPr>
          <w:p w:rsidR="009769FF" w:rsidRPr="00960552" w:rsidRDefault="00911AF1" w:rsidP="00874BDD">
            <w:pPr>
              <w:jc w:val="center"/>
              <w:rPr>
                <w:sz w:val="20"/>
              </w:rPr>
            </w:pPr>
            <w:r w:rsidRPr="00101572">
              <w:rPr>
                <w:sz w:val="20"/>
              </w:rPr>
              <w:t>4 2</w:t>
            </w:r>
            <w:r w:rsidR="00874BDD" w:rsidRPr="00101572">
              <w:rPr>
                <w:sz w:val="20"/>
              </w:rPr>
              <w:t>27</w:t>
            </w:r>
            <w:r w:rsidRPr="00101572">
              <w:rPr>
                <w:sz w:val="20"/>
              </w:rPr>
              <w:t> </w:t>
            </w:r>
            <w:r w:rsidR="00874BDD" w:rsidRPr="00101572">
              <w:rPr>
                <w:sz w:val="20"/>
              </w:rPr>
              <w:t>13</w:t>
            </w:r>
            <w:r w:rsidRPr="00101572">
              <w:rPr>
                <w:sz w:val="20"/>
              </w:rPr>
              <w:t>9,</w:t>
            </w:r>
            <w:r w:rsidR="00874BDD" w:rsidRPr="00101572">
              <w:rPr>
                <w:sz w:val="20"/>
              </w:rPr>
              <w:t>9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:rsidR="009769FF" w:rsidRPr="009C2FB6" w:rsidRDefault="00DB1629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</w:t>
            </w:r>
            <w:r w:rsidR="008E1C1D">
              <w:rPr>
                <w:sz w:val="20"/>
              </w:rPr>
              <w:t>42</w:t>
            </w:r>
            <w:r>
              <w:rPr>
                <w:sz w:val="20"/>
              </w:rPr>
              <w:t> </w:t>
            </w:r>
            <w:r w:rsidR="008E1C1D">
              <w:rPr>
                <w:sz w:val="20"/>
              </w:rPr>
              <w:t>5</w:t>
            </w:r>
            <w:r w:rsidR="00B72DB1">
              <w:rPr>
                <w:sz w:val="20"/>
              </w:rPr>
              <w:t>9</w:t>
            </w:r>
            <w:r w:rsidR="008E1C1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B72DB1">
              <w:rPr>
                <w:sz w:val="20"/>
              </w:rPr>
              <w:t>8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9C2FB6" w:rsidRDefault="009769FF" w:rsidP="00527C72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4 </w:t>
            </w:r>
            <w:r w:rsidR="005522AF" w:rsidRPr="009C2FB6">
              <w:rPr>
                <w:sz w:val="20"/>
              </w:rPr>
              <w:t>87</w:t>
            </w:r>
            <w:r w:rsidRPr="009C2FB6">
              <w:rPr>
                <w:sz w:val="20"/>
              </w:rPr>
              <w:t>7</w:t>
            </w:r>
            <w:r w:rsidR="005522AF" w:rsidRPr="009C2FB6">
              <w:rPr>
                <w:sz w:val="20"/>
              </w:rPr>
              <w:t> 223,</w:t>
            </w:r>
            <w:r w:rsidR="00527C72" w:rsidRPr="009C2FB6">
              <w:rPr>
                <w:sz w:val="20"/>
              </w:rPr>
              <w:t>0</w:t>
            </w:r>
            <w:r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5 061 083,8</w:t>
            </w:r>
          </w:p>
        </w:tc>
        <w:tc>
          <w:tcPr>
            <w:tcW w:w="1425" w:type="dxa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5 061 083,8</w:t>
            </w:r>
          </w:p>
        </w:tc>
        <w:tc>
          <w:tcPr>
            <w:tcW w:w="1419" w:type="dxa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5 061 083,8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556" w:type="dxa"/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</w:p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ЧОУ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19" w:type="dxa"/>
          </w:tcPr>
          <w:p w:rsidR="009769FF" w:rsidRPr="00960552" w:rsidRDefault="00874BDD" w:rsidP="00874BDD">
            <w:pPr>
              <w:jc w:val="center"/>
              <w:rPr>
                <w:sz w:val="20"/>
              </w:rPr>
            </w:pPr>
            <w:r w:rsidRPr="00101572">
              <w:rPr>
                <w:sz w:val="20"/>
              </w:rPr>
              <w:t>81</w:t>
            </w:r>
            <w:r w:rsidR="00A40C26" w:rsidRPr="00101572">
              <w:rPr>
                <w:sz w:val="20"/>
              </w:rPr>
              <w:t> </w:t>
            </w:r>
            <w:r w:rsidRPr="00101572">
              <w:rPr>
                <w:sz w:val="20"/>
              </w:rPr>
              <w:t>921</w:t>
            </w:r>
            <w:r w:rsidR="00A40C26" w:rsidRPr="00101572">
              <w:rPr>
                <w:sz w:val="20"/>
              </w:rPr>
              <w:t>,</w:t>
            </w:r>
            <w:r w:rsidRPr="00101572">
              <w:rPr>
                <w:sz w:val="20"/>
              </w:rPr>
              <w:t>2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120 599,5</w:t>
            </w:r>
            <w:r w:rsidR="009769FF" w:rsidRPr="00527C72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130 559,0</w:t>
            </w:r>
          </w:p>
        </w:tc>
        <w:tc>
          <w:tcPr>
            <w:tcW w:w="1278" w:type="dxa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141 717,8</w:t>
            </w:r>
          </w:p>
        </w:tc>
        <w:tc>
          <w:tcPr>
            <w:tcW w:w="1425" w:type="dxa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141 717,8</w:t>
            </w:r>
          </w:p>
        </w:tc>
        <w:tc>
          <w:tcPr>
            <w:tcW w:w="1432" w:type="dxa"/>
            <w:gridSpan w:val="2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141 717,8</w:t>
            </w:r>
          </w:p>
        </w:tc>
      </w:tr>
    </w:tbl>
    <w:p w:rsidR="009769FF" w:rsidRDefault="009769FF" w:rsidP="009769FF">
      <w:r>
        <w:br w:type="page"/>
      </w: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68"/>
        <w:gridCol w:w="1556"/>
        <w:gridCol w:w="1421"/>
        <w:gridCol w:w="1419"/>
        <w:gridCol w:w="8"/>
        <w:gridCol w:w="1417"/>
        <w:gridCol w:w="1554"/>
        <w:gridCol w:w="8"/>
        <w:gridCol w:w="1270"/>
        <w:gridCol w:w="8"/>
        <w:gridCol w:w="1417"/>
        <w:gridCol w:w="1419"/>
        <w:gridCol w:w="13"/>
      </w:tblGrid>
      <w:tr w:rsidR="009769FF" w:rsidRPr="00960552" w:rsidTr="008F78D0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9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</w:t>
            </w:r>
          </w:p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ОУ и ЧОУ, реализующие образовательную программу дошкольного образования: компенсация родительской платы за присмотр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556" w:type="dxa"/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Департамент образования/ ДОУ, ОУ </w:t>
            </w:r>
          </w:p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и ЧОУ, реализующие </w:t>
            </w:r>
            <w:r w:rsidRPr="00F56394">
              <w:rPr>
                <w:bCs/>
                <w:spacing w:val="-6"/>
                <w:sz w:val="20"/>
              </w:rPr>
              <w:t>образовательную</w:t>
            </w:r>
            <w:r w:rsidRPr="00960552">
              <w:rPr>
                <w:bCs/>
                <w:sz w:val="20"/>
              </w:rPr>
              <w:t xml:space="preserve"> программу дошкольного образования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19" w:type="dxa"/>
          </w:tcPr>
          <w:p w:rsidR="009769FF" w:rsidRPr="00960552" w:rsidRDefault="00911AF1" w:rsidP="008F78D0">
            <w:pPr>
              <w:jc w:val="center"/>
              <w:rPr>
                <w:sz w:val="20"/>
              </w:rPr>
            </w:pPr>
            <w:r w:rsidRPr="00874BDD">
              <w:rPr>
                <w:sz w:val="20"/>
              </w:rPr>
              <w:t>187 458,5</w:t>
            </w:r>
          </w:p>
        </w:tc>
        <w:tc>
          <w:tcPr>
            <w:tcW w:w="1425" w:type="dxa"/>
            <w:gridSpan w:val="2"/>
          </w:tcPr>
          <w:p w:rsidR="009769FF" w:rsidRPr="00527C72" w:rsidRDefault="00B72DB1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 w:rsidR="005522AF" w:rsidRPr="00527C72">
              <w:rPr>
                <w:sz w:val="20"/>
              </w:rPr>
              <w:t> </w:t>
            </w:r>
            <w:r>
              <w:rPr>
                <w:sz w:val="20"/>
              </w:rPr>
              <w:t>332</w:t>
            </w:r>
            <w:r w:rsidR="005522AF" w:rsidRPr="00527C7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9769FF" w:rsidRPr="00527C72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204 287,6</w:t>
            </w:r>
            <w:r w:rsidR="009769FF" w:rsidRPr="00527C72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233 357,9</w:t>
            </w:r>
          </w:p>
        </w:tc>
        <w:tc>
          <w:tcPr>
            <w:tcW w:w="1425" w:type="dxa"/>
            <w:gridSpan w:val="2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233 357,9</w:t>
            </w:r>
          </w:p>
        </w:tc>
        <w:tc>
          <w:tcPr>
            <w:tcW w:w="1432" w:type="dxa"/>
            <w:gridSpan w:val="2"/>
          </w:tcPr>
          <w:p w:rsidR="009769FF" w:rsidRPr="00527C72" w:rsidRDefault="005522AF" w:rsidP="008F78D0">
            <w:pPr>
              <w:jc w:val="center"/>
              <w:rPr>
                <w:sz w:val="20"/>
              </w:rPr>
            </w:pPr>
            <w:r w:rsidRPr="00527C72">
              <w:rPr>
                <w:sz w:val="20"/>
              </w:rPr>
              <w:t>233 357,9</w:t>
            </w:r>
          </w:p>
        </w:tc>
      </w:tr>
      <w:tr w:rsidR="009769FF" w:rsidRPr="009C2FB6" w:rsidTr="008F78D0">
        <w:trPr>
          <w:trHeight w:val="347"/>
        </w:trPr>
        <w:tc>
          <w:tcPr>
            <w:tcW w:w="3668" w:type="dxa"/>
            <w:vMerge w:val="restart"/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556" w:type="dxa"/>
            <w:vMerge w:val="restart"/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Департамент образования/</w:t>
            </w:r>
            <w:r w:rsidRPr="00101572">
              <w:rPr>
                <w:bCs/>
                <w:sz w:val="20"/>
              </w:rPr>
              <w:br/>
              <w:t>МУ</w:t>
            </w:r>
          </w:p>
        </w:tc>
        <w:tc>
          <w:tcPr>
            <w:tcW w:w="1421" w:type="dxa"/>
          </w:tcPr>
          <w:p w:rsidR="009769FF" w:rsidRPr="0010157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Итого</w:t>
            </w:r>
          </w:p>
        </w:tc>
        <w:tc>
          <w:tcPr>
            <w:tcW w:w="1419" w:type="dxa"/>
          </w:tcPr>
          <w:p w:rsidR="009769FF" w:rsidRPr="005522AF" w:rsidRDefault="00101572" w:rsidP="00874BDD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273 255</w:t>
            </w:r>
            <w:r w:rsidR="00874BDD" w:rsidRPr="005522AF">
              <w:rPr>
                <w:sz w:val="20"/>
              </w:rPr>
              <w:t>,0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9769FF" w:rsidRPr="009C2FB6" w:rsidRDefault="00527C72" w:rsidP="0031587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27</w:t>
            </w:r>
            <w:r w:rsidR="00B72DB1">
              <w:rPr>
                <w:sz w:val="20"/>
              </w:rPr>
              <w:t>8</w:t>
            </w:r>
            <w:r w:rsidRPr="009C2FB6">
              <w:rPr>
                <w:sz w:val="20"/>
              </w:rPr>
              <w:t> </w:t>
            </w:r>
            <w:r w:rsidR="00B72DB1">
              <w:rPr>
                <w:sz w:val="20"/>
              </w:rPr>
              <w:t>3</w:t>
            </w:r>
            <w:r w:rsidR="00315870">
              <w:rPr>
                <w:sz w:val="20"/>
              </w:rPr>
              <w:t>66</w:t>
            </w:r>
            <w:r w:rsidRPr="009C2FB6">
              <w:rPr>
                <w:sz w:val="20"/>
              </w:rPr>
              <w:t>,</w:t>
            </w:r>
            <w:r w:rsidR="00315870">
              <w:rPr>
                <w:sz w:val="20"/>
              </w:rPr>
              <w:t>1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9C2FB6" w:rsidRDefault="00527C72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</w:t>
            </w:r>
            <w:r w:rsidR="00B72DB1">
              <w:rPr>
                <w:sz w:val="20"/>
              </w:rPr>
              <w:t>95</w:t>
            </w:r>
            <w:r w:rsidRPr="009C2FB6">
              <w:rPr>
                <w:sz w:val="20"/>
              </w:rPr>
              <w:t> </w:t>
            </w:r>
            <w:r w:rsidR="00B72DB1">
              <w:rPr>
                <w:sz w:val="20"/>
              </w:rPr>
              <w:t>204</w:t>
            </w:r>
            <w:r w:rsidRPr="009C2FB6">
              <w:rPr>
                <w:sz w:val="20"/>
              </w:rPr>
              <w:t>,8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9C2FB6" w:rsidRDefault="00DB1629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2DB1">
              <w:rPr>
                <w:sz w:val="20"/>
              </w:rPr>
              <w:t>94</w:t>
            </w:r>
            <w:r>
              <w:rPr>
                <w:sz w:val="20"/>
              </w:rPr>
              <w:t> </w:t>
            </w:r>
            <w:r w:rsidR="00B72DB1">
              <w:rPr>
                <w:sz w:val="20"/>
              </w:rPr>
              <w:t>096</w:t>
            </w:r>
            <w:r>
              <w:rPr>
                <w:sz w:val="20"/>
              </w:rPr>
              <w:t>,</w:t>
            </w:r>
            <w:r w:rsidR="00B72DB1">
              <w:rPr>
                <w:sz w:val="20"/>
              </w:rPr>
              <w:t>2</w:t>
            </w:r>
          </w:p>
        </w:tc>
        <w:tc>
          <w:tcPr>
            <w:tcW w:w="1425" w:type="dxa"/>
            <w:gridSpan w:val="2"/>
          </w:tcPr>
          <w:p w:rsidR="009769FF" w:rsidRPr="009C2FB6" w:rsidRDefault="00DB1629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2DB1">
              <w:rPr>
                <w:sz w:val="20"/>
              </w:rPr>
              <w:t>94</w:t>
            </w:r>
            <w:r>
              <w:rPr>
                <w:sz w:val="20"/>
              </w:rPr>
              <w:t> </w:t>
            </w:r>
            <w:r w:rsidR="00B72DB1">
              <w:rPr>
                <w:sz w:val="20"/>
              </w:rPr>
              <w:t>096</w:t>
            </w:r>
            <w:r>
              <w:rPr>
                <w:sz w:val="20"/>
              </w:rPr>
              <w:t>,</w:t>
            </w:r>
            <w:r w:rsidR="00B72DB1">
              <w:rPr>
                <w:sz w:val="20"/>
              </w:rPr>
              <w:t>2</w:t>
            </w:r>
          </w:p>
        </w:tc>
        <w:tc>
          <w:tcPr>
            <w:tcW w:w="1432" w:type="dxa"/>
            <w:gridSpan w:val="2"/>
          </w:tcPr>
          <w:p w:rsidR="009769FF" w:rsidRPr="009C2FB6" w:rsidRDefault="00DB1629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72DB1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="00B72DB1">
              <w:rPr>
                <w:sz w:val="20"/>
              </w:rPr>
              <w:t>096</w:t>
            </w:r>
            <w:r>
              <w:rPr>
                <w:sz w:val="20"/>
              </w:rPr>
              <w:t>,</w:t>
            </w:r>
            <w:r w:rsidR="00B72DB1">
              <w:rPr>
                <w:sz w:val="20"/>
              </w:rPr>
              <w:t>2</w:t>
            </w:r>
          </w:p>
        </w:tc>
      </w:tr>
      <w:tr w:rsidR="009769FF" w:rsidRPr="009C2FB6" w:rsidTr="008F78D0">
        <w:trPr>
          <w:trHeight w:val="329"/>
        </w:trPr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19" w:type="dxa"/>
          </w:tcPr>
          <w:p w:rsidR="009769FF" w:rsidRPr="005522AF" w:rsidRDefault="00874BDD" w:rsidP="008F78D0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65 239,6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9769FF" w:rsidRPr="009C2FB6" w:rsidRDefault="005522AF" w:rsidP="0031587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68 5</w:t>
            </w:r>
            <w:r w:rsidR="00315870">
              <w:rPr>
                <w:sz w:val="20"/>
              </w:rPr>
              <w:t>71</w:t>
            </w:r>
            <w:r w:rsidRPr="009C2FB6">
              <w:rPr>
                <w:sz w:val="20"/>
              </w:rPr>
              <w:t>,</w:t>
            </w:r>
            <w:r w:rsidR="00315870">
              <w:rPr>
                <w:sz w:val="20"/>
              </w:rPr>
              <w:t>0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68 559,7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68 559,7</w:t>
            </w:r>
          </w:p>
        </w:tc>
        <w:tc>
          <w:tcPr>
            <w:tcW w:w="1425" w:type="dxa"/>
            <w:gridSpan w:val="2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68 559,7</w:t>
            </w:r>
          </w:p>
        </w:tc>
        <w:tc>
          <w:tcPr>
            <w:tcW w:w="1432" w:type="dxa"/>
            <w:gridSpan w:val="2"/>
          </w:tcPr>
          <w:p w:rsidR="009769FF" w:rsidRPr="009C2FB6" w:rsidRDefault="005522AF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68 559,7</w:t>
            </w:r>
          </w:p>
        </w:tc>
      </w:tr>
      <w:tr w:rsidR="009769FF" w:rsidRPr="009C2FB6" w:rsidTr="008F78D0">
        <w:trPr>
          <w:trHeight w:val="410"/>
        </w:trPr>
        <w:tc>
          <w:tcPr>
            <w:tcW w:w="3668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19" w:type="dxa"/>
          </w:tcPr>
          <w:p w:rsidR="009769FF" w:rsidRPr="005522AF" w:rsidRDefault="00874BDD" w:rsidP="008F78D0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7 058,4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5 </w:t>
            </w:r>
            <w:r w:rsidR="00B72DB1">
              <w:rPr>
                <w:sz w:val="20"/>
              </w:rPr>
              <w:t>725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7</w:t>
            </w:r>
          </w:p>
        </w:tc>
        <w:tc>
          <w:tcPr>
            <w:tcW w:w="1554" w:type="dxa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6 </w:t>
            </w:r>
            <w:r w:rsidR="00B72DB1">
              <w:rPr>
                <w:sz w:val="20"/>
              </w:rPr>
              <w:t>445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0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9C2FB6" w:rsidRDefault="00B72DB1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B1629">
              <w:rPr>
                <w:sz w:val="20"/>
              </w:rPr>
              <w:t> </w:t>
            </w:r>
            <w:r>
              <w:rPr>
                <w:sz w:val="20"/>
              </w:rPr>
              <w:t>336</w:t>
            </w:r>
            <w:r w:rsidR="00DB162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25" w:type="dxa"/>
            <w:gridSpan w:val="2"/>
          </w:tcPr>
          <w:p w:rsidR="009769FF" w:rsidRPr="009C2FB6" w:rsidRDefault="00B72DB1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B1629">
              <w:rPr>
                <w:sz w:val="20"/>
              </w:rPr>
              <w:t> </w:t>
            </w:r>
            <w:r>
              <w:rPr>
                <w:sz w:val="20"/>
              </w:rPr>
              <w:t>336</w:t>
            </w:r>
            <w:r w:rsidR="00DB162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32" w:type="dxa"/>
            <w:gridSpan w:val="2"/>
          </w:tcPr>
          <w:p w:rsidR="009769FF" w:rsidRPr="009C2FB6" w:rsidRDefault="00B72DB1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B1629">
              <w:rPr>
                <w:sz w:val="20"/>
              </w:rPr>
              <w:t> </w:t>
            </w:r>
            <w:r>
              <w:rPr>
                <w:sz w:val="20"/>
              </w:rPr>
              <w:t>336</w:t>
            </w:r>
            <w:r w:rsidR="00DB162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9769FF" w:rsidRPr="009C2FB6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9" w:type="dxa"/>
          </w:tcPr>
          <w:p w:rsidR="009769FF" w:rsidRPr="005522AF" w:rsidRDefault="00101572" w:rsidP="008F78D0">
            <w:pPr>
              <w:jc w:val="center"/>
              <w:rPr>
                <w:sz w:val="20"/>
              </w:rPr>
            </w:pPr>
            <w:r w:rsidRPr="005522AF">
              <w:rPr>
                <w:sz w:val="20"/>
              </w:rPr>
              <w:t>200 957,0</w:t>
            </w:r>
            <w:r w:rsidR="009769FF" w:rsidRPr="005522AF">
              <w:rPr>
                <w:sz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9769FF" w:rsidRPr="009C2FB6" w:rsidRDefault="00B72DB1" w:rsidP="00B72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  <w:r w:rsidR="00923F56" w:rsidRPr="009C2FB6">
              <w:rPr>
                <w:sz w:val="20"/>
              </w:rPr>
              <w:t> </w:t>
            </w:r>
            <w:r>
              <w:rPr>
                <w:sz w:val="20"/>
              </w:rPr>
              <w:t>069</w:t>
            </w:r>
            <w:r w:rsidR="00923F56" w:rsidRPr="009C2FB6">
              <w:rPr>
                <w:sz w:val="20"/>
              </w:rPr>
              <w:t>,4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54" w:type="dxa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</w:t>
            </w:r>
            <w:r w:rsidR="00B72DB1">
              <w:rPr>
                <w:sz w:val="20"/>
              </w:rPr>
              <w:t>2</w:t>
            </w:r>
            <w:r w:rsidRPr="009C2FB6">
              <w:rPr>
                <w:sz w:val="20"/>
              </w:rPr>
              <w:t>0 2</w:t>
            </w:r>
            <w:r w:rsidR="00B72DB1">
              <w:rPr>
                <w:sz w:val="20"/>
              </w:rPr>
              <w:t>00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1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</w:t>
            </w:r>
            <w:r w:rsidR="00B72DB1">
              <w:rPr>
                <w:sz w:val="20"/>
              </w:rPr>
              <w:t>2</w:t>
            </w:r>
            <w:r w:rsidRPr="009C2FB6">
              <w:rPr>
                <w:sz w:val="20"/>
              </w:rPr>
              <w:t>0 2</w:t>
            </w:r>
            <w:r w:rsidR="00B72DB1">
              <w:rPr>
                <w:sz w:val="20"/>
              </w:rPr>
              <w:t>00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1</w:t>
            </w:r>
          </w:p>
        </w:tc>
        <w:tc>
          <w:tcPr>
            <w:tcW w:w="1425" w:type="dxa"/>
            <w:gridSpan w:val="2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</w:t>
            </w:r>
            <w:r w:rsidR="00B72DB1">
              <w:rPr>
                <w:sz w:val="20"/>
              </w:rPr>
              <w:t>2</w:t>
            </w:r>
            <w:r w:rsidRPr="009C2FB6">
              <w:rPr>
                <w:sz w:val="20"/>
              </w:rPr>
              <w:t>0 2</w:t>
            </w:r>
            <w:r w:rsidR="00B72DB1">
              <w:rPr>
                <w:sz w:val="20"/>
              </w:rPr>
              <w:t>00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1</w:t>
            </w:r>
          </w:p>
        </w:tc>
        <w:tc>
          <w:tcPr>
            <w:tcW w:w="1432" w:type="dxa"/>
            <w:gridSpan w:val="2"/>
          </w:tcPr>
          <w:p w:rsidR="009769FF" w:rsidRPr="009C2FB6" w:rsidRDefault="00923F56" w:rsidP="00B72DB1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</w:t>
            </w:r>
            <w:r w:rsidR="00B72DB1">
              <w:rPr>
                <w:sz w:val="20"/>
              </w:rPr>
              <w:t>2</w:t>
            </w:r>
            <w:r w:rsidRPr="009C2FB6">
              <w:rPr>
                <w:sz w:val="20"/>
              </w:rPr>
              <w:t>0 2</w:t>
            </w:r>
            <w:r w:rsidR="00B72DB1">
              <w:rPr>
                <w:sz w:val="20"/>
              </w:rPr>
              <w:t>00</w:t>
            </w:r>
            <w:r w:rsidRPr="009C2FB6">
              <w:rPr>
                <w:sz w:val="20"/>
              </w:rPr>
              <w:t>,</w:t>
            </w:r>
            <w:r w:rsidR="00B72DB1">
              <w:rPr>
                <w:sz w:val="20"/>
              </w:rPr>
              <w:t>1</w:t>
            </w:r>
          </w:p>
        </w:tc>
      </w:tr>
      <w:tr w:rsidR="00A106F1" w:rsidRPr="009C2FB6" w:rsidTr="008F78D0">
        <w:tc>
          <w:tcPr>
            <w:tcW w:w="3668" w:type="dxa"/>
            <w:vMerge w:val="restart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  <w:r>
              <w:rPr>
                <w:bCs/>
                <w:sz w:val="20"/>
              </w:rPr>
              <w:t xml:space="preserve">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 </w:t>
            </w:r>
          </w:p>
        </w:tc>
        <w:tc>
          <w:tcPr>
            <w:tcW w:w="1556" w:type="dxa"/>
            <w:vMerge w:val="restart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0B7B5E">
              <w:rPr>
                <w:bCs/>
                <w:sz w:val="20"/>
              </w:rPr>
              <w:t>ОУ</w:t>
            </w:r>
          </w:p>
        </w:tc>
        <w:tc>
          <w:tcPr>
            <w:tcW w:w="1421" w:type="dxa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A106F1" w:rsidRPr="009C2FB6" w:rsidRDefault="00A106F1" w:rsidP="00E0239A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199 729,2 </w:t>
            </w:r>
          </w:p>
        </w:tc>
        <w:tc>
          <w:tcPr>
            <w:tcW w:w="1417" w:type="dxa"/>
          </w:tcPr>
          <w:p w:rsidR="00A106F1" w:rsidRPr="009C2FB6" w:rsidRDefault="00A106F1" w:rsidP="000A2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0A2950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0A2950">
              <w:rPr>
                <w:sz w:val="20"/>
              </w:rPr>
              <w:t>600</w:t>
            </w:r>
            <w:r>
              <w:rPr>
                <w:sz w:val="20"/>
              </w:rPr>
              <w:t>,</w:t>
            </w:r>
            <w:r w:rsidR="000A2950">
              <w:rPr>
                <w:sz w:val="20"/>
              </w:rPr>
              <w:t>4</w:t>
            </w:r>
          </w:p>
        </w:tc>
        <w:tc>
          <w:tcPr>
            <w:tcW w:w="156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246 430,5 </w:t>
            </w:r>
          </w:p>
        </w:tc>
        <w:tc>
          <w:tcPr>
            <w:tcW w:w="1278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243 533,2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243 533,2</w:t>
            </w:r>
          </w:p>
        </w:tc>
        <w:tc>
          <w:tcPr>
            <w:tcW w:w="143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243 533,2</w:t>
            </w:r>
          </w:p>
        </w:tc>
      </w:tr>
      <w:tr w:rsidR="00A106F1" w:rsidRPr="009C2FB6" w:rsidTr="008F78D0">
        <w:tc>
          <w:tcPr>
            <w:tcW w:w="3668" w:type="dxa"/>
            <w:vMerge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219,3 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241,0 </w:t>
            </w:r>
          </w:p>
        </w:tc>
        <w:tc>
          <w:tcPr>
            <w:tcW w:w="156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246,4</w:t>
            </w:r>
          </w:p>
        </w:tc>
        <w:tc>
          <w:tcPr>
            <w:tcW w:w="1278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243,5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243,5</w:t>
            </w:r>
          </w:p>
        </w:tc>
        <w:tc>
          <w:tcPr>
            <w:tcW w:w="143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243,5</w:t>
            </w:r>
          </w:p>
        </w:tc>
      </w:tr>
      <w:tr w:rsidR="00A106F1" w:rsidRPr="009C2FB6" w:rsidTr="008F78D0">
        <w:tc>
          <w:tcPr>
            <w:tcW w:w="3668" w:type="dxa"/>
            <w:vMerge/>
          </w:tcPr>
          <w:p w:rsidR="00A106F1" w:rsidRPr="000B7B5E" w:rsidRDefault="00A106F1" w:rsidP="008F78D0">
            <w:pPr>
              <w:rPr>
                <w:bCs/>
                <w:sz w:val="20"/>
              </w:rPr>
            </w:pPr>
          </w:p>
        </w:tc>
        <w:tc>
          <w:tcPr>
            <w:tcW w:w="1556" w:type="dxa"/>
            <w:vMerge w:val="restart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A106F1" w:rsidRPr="009C2FB6" w:rsidRDefault="00A106F1" w:rsidP="00E0239A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22 099,4 </w:t>
            </w:r>
          </w:p>
        </w:tc>
        <w:tc>
          <w:tcPr>
            <w:tcW w:w="1417" w:type="dxa"/>
          </w:tcPr>
          <w:p w:rsidR="00A106F1" w:rsidRPr="009C2FB6" w:rsidRDefault="00A106F1" w:rsidP="000A2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A2950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="000A2950">
              <w:rPr>
                <w:sz w:val="20"/>
              </w:rPr>
              <w:t>717</w:t>
            </w:r>
            <w:r>
              <w:rPr>
                <w:sz w:val="20"/>
              </w:rPr>
              <w:t>,</w:t>
            </w:r>
            <w:r w:rsidR="000A2950">
              <w:rPr>
                <w:sz w:val="20"/>
              </w:rPr>
              <w:t>1</w:t>
            </w:r>
            <w:r w:rsidRPr="009C2FB6">
              <w:rPr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A106F1" w:rsidRPr="009C2FB6" w:rsidRDefault="00A106F1" w:rsidP="00582A6A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24 618,4 </w:t>
            </w:r>
          </w:p>
        </w:tc>
        <w:tc>
          <w:tcPr>
            <w:tcW w:w="1278" w:type="dxa"/>
            <w:gridSpan w:val="2"/>
          </w:tcPr>
          <w:p w:rsidR="00A106F1" w:rsidRPr="009C2FB6" w:rsidRDefault="00A106F1" w:rsidP="00582A6A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24 329,0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24 329,0</w:t>
            </w:r>
          </w:p>
        </w:tc>
        <w:tc>
          <w:tcPr>
            <w:tcW w:w="143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24 329,0</w:t>
            </w:r>
          </w:p>
        </w:tc>
      </w:tr>
      <w:tr w:rsidR="00A106F1" w:rsidRPr="009C2FB6" w:rsidTr="008F78D0">
        <w:tc>
          <w:tcPr>
            <w:tcW w:w="3668" w:type="dxa"/>
            <w:vMerge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A106F1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Федеральный бюджет</w:t>
            </w:r>
          </w:p>
          <w:p w:rsidR="00A106F1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106F1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106F1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106F1" w:rsidRPr="000B7B5E" w:rsidRDefault="00A106F1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7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177 410,5 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216 642,3 </w:t>
            </w:r>
          </w:p>
        </w:tc>
        <w:tc>
          <w:tcPr>
            <w:tcW w:w="156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221 565,7 </w:t>
            </w:r>
          </w:p>
        </w:tc>
        <w:tc>
          <w:tcPr>
            <w:tcW w:w="1278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218 960,7</w:t>
            </w:r>
          </w:p>
        </w:tc>
        <w:tc>
          <w:tcPr>
            <w:tcW w:w="1417" w:type="dxa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218 960,7</w:t>
            </w:r>
          </w:p>
        </w:tc>
        <w:tc>
          <w:tcPr>
            <w:tcW w:w="1432" w:type="dxa"/>
            <w:gridSpan w:val="2"/>
          </w:tcPr>
          <w:p w:rsidR="00A106F1" w:rsidRPr="009C2FB6" w:rsidRDefault="00A106F1" w:rsidP="008F78D0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218 960,7</w:t>
            </w:r>
          </w:p>
        </w:tc>
      </w:tr>
      <w:tr w:rsidR="009769FF" w:rsidRPr="00960552" w:rsidTr="008F78D0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9</w:t>
            </w:r>
          </w:p>
        </w:tc>
      </w:tr>
      <w:tr w:rsidR="009769FF" w:rsidRPr="00960552" w:rsidTr="008F78D0">
        <w:tc>
          <w:tcPr>
            <w:tcW w:w="3668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6. Создание условий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 xml:space="preserve">для бесплатного подвоза к месту учебы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и обратно учащихся и его обеспечение</w:t>
            </w:r>
          </w:p>
        </w:tc>
        <w:tc>
          <w:tcPr>
            <w:tcW w:w="1556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ОУ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9769FF" w:rsidRPr="00006F2E" w:rsidRDefault="00101572" w:rsidP="00874BDD">
            <w:pPr>
              <w:jc w:val="center"/>
              <w:rPr>
                <w:sz w:val="20"/>
              </w:rPr>
            </w:pPr>
            <w:r w:rsidRPr="00006F2E">
              <w:rPr>
                <w:sz w:val="20"/>
              </w:rPr>
              <w:t>36 487,3</w:t>
            </w:r>
            <w:r w:rsidR="009769FF" w:rsidRPr="00006F2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5220AE" w:rsidRDefault="00DB1629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5870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="00315870">
              <w:rPr>
                <w:sz w:val="20"/>
              </w:rPr>
              <w:t>008</w:t>
            </w:r>
            <w:r>
              <w:rPr>
                <w:sz w:val="20"/>
              </w:rPr>
              <w:t>,</w:t>
            </w:r>
            <w:r w:rsidR="00315870">
              <w:rPr>
                <w:sz w:val="20"/>
              </w:rPr>
              <w:t>6</w:t>
            </w:r>
            <w:r w:rsidR="009769FF" w:rsidRPr="005220AE">
              <w:rPr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5220AE" w:rsidRDefault="009769FF" w:rsidP="00314F78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</w:t>
            </w:r>
            <w:r w:rsidR="00314F78" w:rsidRPr="005220AE">
              <w:rPr>
                <w:sz w:val="20"/>
              </w:rPr>
              <w:t> 395,3</w:t>
            </w:r>
            <w:r w:rsidRPr="005220AE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5220AE" w:rsidRDefault="009769FF" w:rsidP="00314F78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</w:t>
            </w:r>
            <w:r w:rsidR="00314F78" w:rsidRPr="005220AE">
              <w:rPr>
                <w:sz w:val="20"/>
              </w:rPr>
              <w:t> 372,5</w:t>
            </w:r>
            <w:r w:rsidRPr="005220A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5220AE" w:rsidRDefault="009769FF" w:rsidP="00314F78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</w:t>
            </w:r>
            <w:r w:rsidR="00314F78" w:rsidRPr="005220AE">
              <w:rPr>
                <w:sz w:val="20"/>
              </w:rPr>
              <w:t> 372,5</w:t>
            </w:r>
            <w:r w:rsidRPr="005220AE">
              <w:rPr>
                <w:sz w:val="20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9769FF" w:rsidRPr="005220AE" w:rsidRDefault="009769FF" w:rsidP="00314F78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</w:t>
            </w:r>
            <w:r w:rsidR="00314F78" w:rsidRPr="005220AE">
              <w:rPr>
                <w:sz w:val="20"/>
              </w:rPr>
              <w:t> 372,5</w:t>
            </w:r>
            <w:r w:rsidRPr="005220AE">
              <w:rPr>
                <w:sz w:val="20"/>
              </w:rPr>
              <w:t xml:space="preserve">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006F2E" w:rsidRDefault="00A40C26" w:rsidP="00874BDD">
            <w:pPr>
              <w:jc w:val="center"/>
              <w:rPr>
                <w:sz w:val="20"/>
              </w:rPr>
            </w:pPr>
            <w:r w:rsidRPr="00006F2E">
              <w:rPr>
                <w:sz w:val="20"/>
              </w:rPr>
              <w:t>33</w:t>
            </w:r>
            <w:r w:rsidR="00874BDD" w:rsidRPr="00006F2E">
              <w:rPr>
                <w:sz w:val="20"/>
              </w:rPr>
              <w:t> 282,9</w:t>
            </w:r>
            <w:r w:rsidR="009769FF" w:rsidRPr="00006F2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5220AE" w:rsidRDefault="00DB1629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5870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="00315870">
              <w:rPr>
                <w:sz w:val="20"/>
              </w:rPr>
              <w:t>008</w:t>
            </w:r>
            <w:r>
              <w:rPr>
                <w:sz w:val="20"/>
              </w:rPr>
              <w:t>,</w:t>
            </w:r>
            <w:r w:rsidR="00315870">
              <w:rPr>
                <w:sz w:val="20"/>
              </w:rPr>
              <w:t>6</w:t>
            </w:r>
            <w:r w:rsidR="009769FF" w:rsidRPr="005220AE">
              <w:rPr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5220AE" w:rsidRDefault="009769FF" w:rsidP="00314F78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</w:t>
            </w:r>
            <w:r w:rsidR="00314F78" w:rsidRPr="005220AE">
              <w:rPr>
                <w:sz w:val="20"/>
              </w:rPr>
              <w:t> 395,3</w:t>
            </w:r>
            <w:r w:rsidRPr="005220AE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19 372,5</w:t>
            </w:r>
          </w:p>
        </w:tc>
        <w:tc>
          <w:tcPr>
            <w:tcW w:w="1417" w:type="dxa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19 372,5</w:t>
            </w:r>
          </w:p>
        </w:tc>
        <w:tc>
          <w:tcPr>
            <w:tcW w:w="1432" w:type="dxa"/>
            <w:gridSpan w:val="2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19 372,5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0B7B5E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9769FF" w:rsidRPr="00006F2E" w:rsidRDefault="00101572" w:rsidP="008F78D0">
            <w:pPr>
              <w:jc w:val="center"/>
              <w:rPr>
                <w:sz w:val="20"/>
              </w:rPr>
            </w:pPr>
            <w:r w:rsidRPr="00006F2E">
              <w:rPr>
                <w:sz w:val="20"/>
              </w:rPr>
              <w:t>3 204,4</w:t>
            </w:r>
            <w:r w:rsidR="009769FF" w:rsidRPr="00006F2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0B7B5E" w:rsidRDefault="009769FF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B7B5E">
              <w:rPr>
                <w:sz w:val="20"/>
              </w:rPr>
              <w:t xml:space="preserve">,0 </w:t>
            </w:r>
          </w:p>
        </w:tc>
        <w:tc>
          <w:tcPr>
            <w:tcW w:w="1562" w:type="dxa"/>
            <w:gridSpan w:val="2"/>
          </w:tcPr>
          <w:p w:rsidR="009769FF" w:rsidRDefault="009769FF" w:rsidP="008F78D0">
            <w:pPr>
              <w:jc w:val="center"/>
            </w:pPr>
            <w:r w:rsidRPr="0098643B">
              <w:rPr>
                <w:sz w:val="20"/>
              </w:rPr>
              <w:t>0,0</w:t>
            </w:r>
          </w:p>
        </w:tc>
        <w:tc>
          <w:tcPr>
            <w:tcW w:w="1278" w:type="dxa"/>
            <w:gridSpan w:val="2"/>
          </w:tcPr>
          <w:p w:rsidR="009769FF" w:rsidRDefault="009769FF" w:rsidP="008F78D0">
            <w:pPr>
              <w:jc w:val="center"/>
            </w:pPr>
            <w:r w:rsidRPr="0098643B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9769FF" w:rsidRDefault="009769FF" w:rsidP="008F78D0">
            <w:pPr>
              <w:jc w:val="center"/>
            </w:pPr>
            <w:r w:rsidRPr="0098643B">
              <w:rPr>
                <w:sz w:val="20"/>
              </w:rPr>
              <w:t>0,0</w:t>
            </w:r>
          </w:p>
        </w:tc>
        <w:tc>
          <w:tcPr>
            <w:tcW w:w="1432" w:type="dxa"/>
            <w:gridSpan w:val="2"/>
          </w:tcPr>
          <w:p w:rsidR="009769FF" w:rsidRDefault="009769FF" w:rsidP="008F78D0">
            <w:pPr>
              <w:jc w:val="center"/>
            </w:pPr>
            <w:r w:rsidRPr="0098643B">
              <w:rPr>
                <w:sz w:val="20"/>
              </w:rPr>
              <w:t>0,0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7. Создание условий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 xml:space="preserve">для бесплатного подвоза детей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006F2E" w:rsidRDefault="009769FF" w:rsidP="00874BDD">
            <w:pPr>
              <w:jc w:val="center"/>
              <w:rPr>
                <w:sz w:val="20"/>
              </w:rPr>
            </w:pPr>
            <w:r w:rsidRPr="00006F2E">
              <w:rPr>
                <w:sz w:val="20"/>
              </w:rPr>
              <w:t>214,</w:t>
            </w:r>
            <w:r w:rsidR="00874BDD" w:rsidRPr="00006F2E">
              <w:rPr>
                <w:sz w:val="20"/>
              </w:rPr>
              <w:t>3</w:t>
            </w:r>
            <w:r w:rsidRPr="00006F2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224,4 </w:t>
            </w:r>
          </w:p>
        </w:tc>
        <w:tc>
          <w:tcPr>
            <w:tcW w:w="1562" w:type="dxa"/>
            <w:gridSpan w:val="2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232,2</w:t>
            </w:r>
            <w:r w:rsidR="009769FF" w:rsidRPr="005220AE">
              <w:rPr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232,2</w:t>
            </w:r>
          </w:p>
        </w:tc>
        <w:tc>
          <w:tcPr>
            <w:tcW w:w="1417" w:type="dxa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232,2</w:t>
            </w:r>
          </w:p>
        </w:tc>
        <w:tc>
          <w:tcPr>
            <w:tcW w:w="1432" w:type="dxa"/>
            <w:gridSpan w:val="2"/>
          </w:tcPr>
          <w:p w:rsidR="009769FF" w:rsidRPr="005220AE" w:rsidRDefault="00314F78" w:rsidP="008F78D0">
            <w:pPr>
              <w:jc w:val="center"/>
              <w:rPr>
                <w:sz w:val="20"/>
              </w:rPr>
            </w:pPr>
            <w:r w:rsidRPr="005220AE">
              <w:rPr>
                <w:sz w:val="20"/>
              </w:rPr>
              <w:t>232,2</w:t>
            </w:r>
          </w:p>
        </w:tc>
      </w:tr>
      <w:tr w:rsidR="009769FF" w:rsidRPr="00F052FF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департамент образования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006F2E" w:rsidRDefault="00101572" w:rsidP="008F78D0">
            <w:pPr>
              <w:jc w:val="center"/>
              <w:rPr>
                <w:sz w:val="20"/>
              </w:rPr>
            </w:pPr>
            <w:r w:rsidRPr="00006F2E">
              <w:rPr>
                <w:sz w:val="20"/>
              </w:rPr>
              <w:t>42 636,6</w:t>
            </w:r>
            <w:r w:rsidR="009769FF" w:rsidRPr="00006F2E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5220AE" w:rsidRDefault="00E079F3" w:rsidP="00B82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50 839,9</w:t>
            </w:r>
          </w:p>
        </w:tc>
        <w:tc>
          <w:tcPr>
            <w:tcW w:w="1562" w:type="dxa"/>
            <w:gridSpan w:val="2"/>
          </w:tcPr>
          <w:p w:rsidR="009769FF" w:rsidRPr="005220AE" w:rsidRDefault="00E079F3" w:rsidP="00B82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50 839,9</w:t>
            </w:r>
          </w:p>
        </w:tc>
        <w:tc>
          <w:tcPr>
            <w:tcW w:w="1278" w:type="dxa"/>
            <w:gridSpan w:val="2"/>
          </w:tcPr>
          <w:p w:rsidR="009769FF" w:rsidRPr="005220AE" w:rsidRDefault="00E079F3" w:rsidP="00B82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50 839,9</w:t>
            </w:r>
          </w:p>
        </w:tc>
        <w:tc>
          <w:tcPr>
            <w:tcW w:w="1417" w:type="dxa"/>
          </w:tcPr>
          <w:p w:rsidR="009769FF" w:rsidRPr="005220AE" w:rsidRDefault="00E079F3" w:rsidP="00B82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50 839,9</w:t>
            </w:r>
          </w:p>
        </w:tc>
        <w:tc>
          <w:tcPr>
            <w:tcW w:w="1432" w:type="dxa"/>
            <w:gridSpan w:val="2"/>
          </w:tcPr>
          <w:p w:rsidR="009769FF" w:rsidRPr="005220AE" w:rsidRDefault="00E079F3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50 839,9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о взыскании исполнительского сбора или наложении штрафа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департамент образования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960552" w:rsidRDefault="00F052FF" w:rsidP="008F78D0">
            <w:pPr>
              <w:jc w:val="center"/>
              <w:rPr>
                <w:sz w:val="20"/>
              </w:rPr>
            </w:pPr>
            <w:r w:rsidRPr="00874BDD">
              <w:rPr>
                <w:sz w:val="20"/>
              </w:rPr>
              <w:t>4 675,4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130,6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130,6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130,6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130,6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130,6 </w:t>
            </w:r>
          </w:p>
        </w:tc>
      </w:tr>
      <w:tr w:rsidR="009769FF" w:rsidRPr="00960552" w:rsidTr="008F78D0">
        <w:tc>
          <w:tcPr>
            <w:tcW w:w="3668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10. Проведение работ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по капитальному ремонту имущества МУ</w:t>
            </w:r>
          </w:p>
        </w:tc>
        <w:tc>
          <w:tcPr>
            <w:tcW w:w="1556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9769FF" w:rsidRPr="00101572" w:rsidRDefault="00F052FF" w:rsidP="00874BDD">
            <w:pPr>
              <w:jc w:val="center"/>
              <w:rPr>
                <w:sz w:val="20"/>
              </w:rPr>
            </w:pPr>
            <w:r w:rsidRPr="00101572">
              <w:rPr>
                <w:sz w:val="20"/>
              </w:rPr>
              <w:t>24</w:t>
            </w:r>
            <w:r w:rsidR="00874BDD" w:rsidRPr="00101572">
              <w:rPr>
                <w:sz w:val="20"/>
              </w:rPr>
              <w:t>6 370,7</w:t>
            </w:r>
          </w:p>
        </w:tc>
        <w:tc>
          <w:tcPr>
            <w:tcW w:w="1417" w:type="dxa"/>
          </w:tcPr>
          <w:p w:rsidR="009769FF" w:rsidRPr="009C2FB6" w:rsidRDefault="008E1C1D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15870">
              <w:rPr>
                <w:sz w:val="20"/>
              </w:rPr>
              <w:t>6</w:t>
            </w:r>
            <w:r w:rsidR="00DB1629">
              <w:rPr>
                <w:sz w:val="20"/>
              </w:rPr>
              <w:t> </w:t>
            </w:r>
            <w:r>
              <w:rPr>
                <w:sz w:val="20"/>
              </w:rPr>
              <w:t>70</w:t>
            </w:r>
            <w:r w:rsidR="00F702F6">
              <w:rPr>
                <w:sz w:val="20"/>
              </w:rPr>
              <w:t>0</w:t>
            </w:r>
            <w:r w:rsidR="00DB1629"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9769FF" w:rsidRPr="00960552">
              <w:rPr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9769FF" w:rsidRPr="00960552">
              <w:rPr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9769FF" w:rsidRPr="00960552">
              <w:rPr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9769FF" w:rsidRPr="00960552">
              <w:rPr>
                <w:sz w:val="20"/>
              </w:rPr>
              <w:t xml:space="preserve">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101572" w:rsidRDefault="00874BDD" w:rsidP="008F78D0">
            <w:pPr>
              <w:jc w:val="center"/>
              <w:rPr>
                <w:sz w:val="20"/>
              </w:rPr>
            </w:pPr>
            <w:r w:rsidRPr="00101572">
              <w:rPr>
                <w:sz w:val="20"/>
              </w:rPr>
              <w:t>125 688,9</w:t>
            </w:r>
            <w:r w:rsidR="009769FF" w:rsidRPr="0010157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C2FB6" w:rsidRDefault="00DB1629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E1C1D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8E1C1D">
              <w:rPr>
                <w:sz w:val="20"/>
              </w:rPr>
              <w:t>65</w:t>
            </w:r>
            <w:r w:rsidR="00F702F6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  <w:r w:rsidR="009769FF" w:rsidRPr="009C2FB6">
              <w:rPr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38 228,1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38 228,1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38 228,1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9769FF" w:rsidRPr="009712C2" w:rsidRDefault="00E0239A" w:rsidP="008F78D0">
            <w:pPr>
              <w:jc w:val="center"/>
              <w:rPr>
                <w:sz w:val="20"/>
              </w:rPr>
            </w:pPr>
            <w:r w:rsidRPr="009712C2">
              <w:rPr>
                <w:sz w:val="20"/>
              </w:rPr>
              <w:t>36 628,5</w:t>
            </w:r>
            <w:r w:rsidR="009769FF" w:rsidRPr="009712C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712C2" w:rsidRDefault="008E1C1D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15870">
              <w:rPr>
                <w:sz w:val="20"/>
              </w:rPr>
              <w:t>4</w:t>
            </w:r>
            <w:r w:rsidR="00DB1629">
              <w:rPr>
                <w:sz w:val="20"/>
              </w:rPr>
              <w:t> </w:t>
            </w:r>
            <w:r>
              <w:rPr>
                <w:sz w:val="20"/>
              </w:rPr>
              <w:t>381</w:t>
            </w:r>
            <w:r w:rsidR="00DB1629">
              <w:rPr>
                <w:sz w:val="20"/>
              </w:rPr>
              <w:t>,</w:t>
            </w:r>
            <w:r w:rsidR="00F702F6">
              <w:rPr>
                <w:sz w:val="20"/>
              </w:rPr>
              <w:t>2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4342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4342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9769FF" w:rsidRPr="00960552">
              <w:rPr>
                <w:sz w:val="20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9769FF" w:rsidRPr="00960552" w:rsidRDefault="008E1C1D" w:rsidP="008E1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4342</w:t>
            </w:r>
            <w:r w:rsidR="009769FF" w:rsidRPr="00960552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9769FF" w:rsidRPr="00960552">
              <w:rPr>
                <w:sz w:val="20"/>
              </w:rPr>
              <w:t xml:space="preserve">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Default="009769FF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B7B5E">
              <w:rPr>
                <w:bCs/>
                <w:sz w:val="20"/>
              </w:rPr>
              <w:t>Федеральный бюджет</w:t>
            </w:r>
          </w:p>
          <w:p w:rsidR="003A250A" w:rsidRDefault="003A250A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3A250A" w:rsidRPr="00960552" w:rsidRDefault="003A250A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7" w:type="dxa"/>
            <w:gridSpan w:val="2"/>
          </w:tcPr>
          <w:p w:rsidR="009769FF" w:rsidRPr="00960552" w:rsidRDefault="009769FF" w:rsidP="00E0239A">
            <w:pPr>
              <w:jc w:val="center"/>
              <w:rPr>
                <w:sz w:val="20"/>
              </w:rPr>
            </w:pPr>
            <w:r w:rsidRPr="009712C2">
              <w:rPr>
                <w:sz w:val="20"/>
              </w:rPr>
              <w:t>8</w:t>
            </w:r>
            <w:r w:rsidR="00E0239A" w:rsidRPr="009712C2">
              <w:rPr>
                <w:sz w:val="20"/>
              </w:rPr>
              <w:t>4</w:t>
            </w:r>
            <w:r w:rsidRPr="009712C2">
              <w:rPr>
                <w:sz w:val="20"/>
              </w:rPr>
              <w:t xml:space="preserve"> </w:t>
            </w:r>
            <w:r w:rsidR="00E0239A" w:rsidRPr="009712C2">
              <w:rPr>
                <w:sz w:val="20"/>
              </w:rPr>
              <w:t>053</w:t>
            </w:r>
            <w:r w:rsidRPr="009712C2">
              <w:rPr>
                <w:sz w:val="20"/>
              </w:rPr>
              <w:t>,</w:t>
            </w:r>
            <w:r w:rsidR="00E0239A" w:rsidRPr="009712C2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9769FF" w:rsidRPr="00960552" w:rsidRDefault="00E079F3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145 662,8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</w:tr>
      <w:tr w:rsidR="009769FF" w:rsidRPr="00960552" w:rsidTr="008F78D0">
        <w:trPr>
          <w:gridAfter w:val="1"/>
          <w:wAfter w:w="13" w:type="dxa"/>
          <w:trHeight w:hRule="exact" w:val="324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9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500,0 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 xml:space="preserve">35,0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 xml:space="preserve">35,0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 xml:space="preserve">35,0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35,0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35,0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35,0 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13. </w:t>
            </w:r>
            <w:r w:rsidRPr="00960552">
              <w:rPr>
                <w:sz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>
              <w:rPr>
                <w:sz w:val="20"/>
              </w:rPr>
              <w:br/>
            </w:r>
            <w:r w:rsidRPr="00960552">
              <w:rPr>
                <w:sz w:val="20"/>
              </w:rPr>
              <w:t>в том числе</w:t>
            </w:r>
            <w:r w:rsidRPr="00960552">
              <w:rPr>
                <w:bCs/>
                <w:sz w:val="20"/>
              </w:rPr>
              <w:t xml:space="preserve"> оказание муниципальных услуг</w:t>
            </w:r>
            <w:r w:rsidRPr="00960552">
              <w:rPr>
                <w:sz w:val="20"/>
              </w:rPr>
              <w:t xml:space="preserve">, </w:t>
            </w:r>
            <w:r w:rsidRPr="00960552">
              <w:rPr>
                <w:spacing w:val="-6"/>
                <w:sz w:val="20"/>
              </w:rPr>
              <w:t xml:space="preserve">оказываемых </w:t>
            </w:r>
            <w:r w:rsidRPr="00960552">
              <w:rPr>
                <w:sz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556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УДО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C70E75" w:rsidRDefault="00874BDD" w:rsidP="008F78D0">
            <w:pPr>
              <w:spacing w:line="238" w:lineRule="auto"/>
              <w:jc w:val="center"/>
              <w:rPr>
                <w:sz w:val="20"/>
              </w:rPr>
            </w:pPr>
            <w:r w:rsidRPr="00101572">
              <w:rPr>
                <w:bCs/>
                <w:sz w:val="20"/>
              </w:rPr>
              <w:t>69 160,1</w:t>
            </w:r>
            <w:r w:rsidR="009769FF" w:rsidRPr="00C70E75">
              <w:rPr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5220AE" w:rsidRDefault="002A5F72" w:rsidP="008F78D0">
            <w:pPr>
              <w:spacing w:line="238" w:lineRule="auto"/>
              <w:jc w:val="center"/>
              <w:rPr>
                <w:sz w:val="20"/>
              </w:rPr>
            </w:pPr>
            <w:r w:rsidRPr="005220AE">
              <w:rPr>
                <w:bCs/>
                <w:sz w:val="20"/>
              </w:rPr>
              <w:t>80 930,0</w:t>
            </w:r>
            <w:r w:rsidR="009769FF" w:rsidRPr="005220AE">
              <w:rPr>
                <w:bCs/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5220AE" w:rsidRDefault="002A5F72" w:rsidP="008F78D0">
            <w:pPr>
              <w:spacing w:line="238" w:lineRule="auto"/>
              <w:jc w:val="center"/>
              <w:rPr>
                <w:sz w:val="20"/>
              </w:rPr>
            </w:pPr>
            <w:r w:rsidRPr="005220AE">
              <w:rPr>
                <w:bCs/>
                <w:sz w:val="20"/>
              </w:rPr>
              <w:t>82 563,5</w:t>
            </w:r>
            <w:r w:rsidR="009769FF" w:rsidRPr="005220AE">
              <w:rPr>
                <w:bCs/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769FF" w:rsidRPr="005220AE" w:rsidRDefault="002A5F72" w:rsidP="008F78D0">
            <w:pPr>
              <w:spacing w:line="238" w:lineRule="auto"/>
              <w:jc w:val="center"/>
              <w:rPr>
                <w:sz w:val="20"/>
              </w:rPr>
            </w:pPr>
            <w:r w:rsidRPr="005220AE">
              <w:rPr>
                <w:bCs/>
                <w:sz w:val="20"/>
              </w:rPr>
              <w:t>83 248,8</w:t>
            </w:r>
          </w:p>
        </w:tc>
        <w:tc>
          <w:tcPr>
            <w:tcW w:w="1417" w:type="dxa"/>
          </w:tcPr>
          <w:p w:rsidR="009769FF" w:rsidRPr="005220AE" w:rsidRDefault="002A5F72" w:rsidP="008F78D0">
            <w:pPr>
              <w:spacing w:line="238" w:lineRule="auto"/>
              <w:jc w:val="center"/>
              <w:rPr>
                <w:sz w:val="20"/>
              </w:rPr>
            </w:pPr>
            <w:r w:rsidRPr="005220AE">
              <w:rPr>
                <w:bCs/>
                <w:sz w:val="20"/>
              </w:rPr>
              <w:t>83 248,8</w:t>
            </w:r>
          </w:p>
        </w:tc>
        <w:tc>
          <w:tcPr>
            <w:tcW w:w="1432" w:type="dxa"/>
            <w:gridSpan w:val="2"/>
          </w:tcPr>
          <w:p w:rsidR="009769FF" w:rsidRPr="005220AE" w:rsidRDefault="002A5F72" w:rsidP="008F78D0">
            <w:pPr>
              <w:spacing w:line="238" w:lineRule="auto"/>
              <w:jc w:val="center"/>
              <w:rPr>
                <w:sz w:val="20"/>
              </w:rPr>
            </w:pPr>
            <w:r w:rsidRPr="005220AE">
              <w:rPr>
                <w:bCs/>
                <w:sz w:val="20"/>
              </w:rPr>
              <w:t>83 248,8</w:t>
            </w:r>
          </w:p>
        </w:tc>
      </w:tr>
      <w:tr w:rsidR="009769FF" w:rsidRPr="00960552" w:rsidTr="008F78D0">
        <w:tc>
          <w:tcPr>
            <w:tcW w:w="3668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556" w:type="dxa"/>
            <w:vMerge w:val="restart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9769FF" w:rsidRPr="00960552" w:rsidRDefault="00F052FF" w:rsidP="008F78D0">
            <w:pPr>
              <w:spacing w:line="238" w:lineRule="auto"/>
              <w:jc w:val="center"/>
              <w:rPr>
                <w:sz w:val="20"/>
              </w:rPr>
            </w:pPr>
            <w:r w:rsidRPr="00874BDD">
              <w:rPr>
                <w:bCs/>
                <w:sz w:val="20"/>
              </w:rPr>
              <w:t>1 490,1</w:t>
            </w:r>
            <w:r w:rsidR="009769FF" w:rsidRPr="00960552">
              <w:rPr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DB1629" w:rsidP="008F78D0">
            <w:pPr>
              <w:spacing w:line="238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1 577,2</w:t>
            </w:r>
            <w:r w:rsidR="009769FF" w:rsidRPr="00960552">
              <w:rPr>
                <w:bCs/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960552" w:rsidRDefault="00F052FF" w:rsidP="008F78D0">
            <w:pPr>
              <w:spacing w:line="238" w:lineRule="auto"/>
              <w:jc w:val="center"/>
              <w:rPr>
                <w:sz w:val="20"/>
              </w:rPr>
            </w:pPr>
            <w:r w:rsidRPr="00874BDD">
              <w:rPr>
                <w:bCs/>
                <w:sz w:val="20"/>
              </w:rPr>
              <w:t>223,5</w:t>
            </w:r>
            <w:r w:rsidR="009769FF" w:rsidRPr="00960552">
              <w:rPr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E079F3" w:rsidP="008F78D0">
            <w:pPr>
              <w:spacing w:line="238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310,6</w:t>
            </w:r>
            <w:r w:rsidR="009769FF" w:rsidRPr="00960552">
              <w:rPr>
                <w:bCs/>
                <w:sz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80,0 </w:t>
            </w:r>
          </w:p>
        </w:tc>
      </w:tr>
      <w:tr w:rsidR="009769FF" w:rsidRPr="00960552" w:rsidTr="008F78D0">
        <w:tc>
          <w:tcPr>
            <w:tcW w:w="3668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</w:p>
        </w:tc>
        <w:tc>
          <w:tcPr>
            <w:tcW w:w="1556" w:type="dxa"/>
            <w:vMerge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</w:p>
        </w:tc>
        <w:tc>
          <w:tcPr>
            <w:tcW w:w="1421" w:type="dxa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Областной бюджет</w:t>
            </w:r>
          </w:p>
        </w:tc>
        <w:tc>
          <w:tcPr>
            <w:tcW w:w="1427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1 266,6</w:t>
            </w:r>
            <w:r w:rsidRPr="0096055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769FF" w:rsidRPr="00960552" w:rsidRDefault="00DB1629" w:rsidP="008F78D0">
            <w:pPr>
              <w:spacing w:line="238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1 266,6</w:t>
            </w:r>
          </w:p>
        </w:tc>
        <w:tc>
          <w:tcPr>
            <w:tcW w:w="156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960552">
              <w:rPr>
                <w:sz w:val="20"/>
              </w:rPr>
              <w:t xml:space="preserve">0,0 </w:t>
            </w:r>
          </w:p>
        </w:tc>
      </w:tr>
      <w:tr w:rsidR="009769FF" w:rsidRPr="00960552" w:rsidTr="008F78D0">
        <w:tc>
          <w:tcPr>
            <w:tcW w:w="3668" w:type="dxa"/>
          </w:tcPr>
          <w:p w:rsidR="009769FF" w:rsidRPr="00D71221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D71221">
              <w:rPr>
                <w:bCs/>
                <w:sz w:val="20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</w:t>
            </w:r>
            <w:r>
              <w:rPr>
                <w:bCs/>
                <w:sz w:val="20"/>
              </w:rPr>
              <w:br/>
            </w:r>
            <w:r w:rsidRPr="00D71221">
              <w:rPr>
                <w:bCs/>
                <w:sz w:val="20"/>
              </w:rPr>
              <w:t xml:space="preserve">и среднего общего образования, </w:t>
            </w:r>
            <w:r>
              <w:rPr>
                <w:bCs/>
                <w:sz w:val="20"/>
              </w:rPr>
              <w:br/>
            </w:r>
            <w:r w:rsidRPr="00D71221">
              <w:rPr>
                <w:bCs/>
                <w:sz w:val="20"/>
              </w:rPr>
              <w:t>и создание в них современных условий обучения</w:t>
            </w:r>
          </w:p>
        </w:tc>
        <w:tc>
          <w:tcPr>
            <w:tcW w:w="1556" w:type="dxa"/>
          </w:tcPr>
          <w:p w:rsidR="009769FF" w:rsidRPr="00D71221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D71221">
              <w:rPr>
                <w:bCs/>
                <w:sz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421" w:type="dxa"/>
          </w:tcPr>
          <w:p w:rsidR="009769FF" w:rsidRPr="00D71221" w:rsidRDefault="009769FF" w:rsidP="008F78D0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20"/>
              </w:rPr>
            </w:pPr>
            <w:r w:rsidRPr="00D71221">
              <w:rPr>
                <w:bCs/>
                <w:sz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9769FF" w:rsidRPr="00D71221" w:rsidRDefault="00F052FF" w:rsidP="008F78D0">
            <w:pPr>
              <w:spacing w:line="238" w:lineRule="auto"/>
              <w:jc w:val="center"/>
              <w:rPr>
                <w:bCs/>
                <w:sz w:val="20"/>
              </w:rPr>
            </w:pPr>
            <w:r w:rsidRPr="00874BDD">
              <w:rPr>
                <w:bCs/>
                <w:sz w:val="20"/>
              </w:rPr>
              <w:t>4 627,7</w:t>
            </w:r>
          </w:p>
        </w:tc>
        <w:tc>
          <w:tcPr>
            <w:tcW w:w="1417" w:type="dxa"/>
          </w:tcPr>
          <w:p w:rsidR="009769FF" w:rsidRPr="00D71221" w:rsidRDefault="00315870" w:rsidP="00315870">
            <w:pPr>
              <w:spacing w:line="238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5220AE" w:rsidRPr="009C2FB6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718</w:t>
            </w:r>
            <w:r w:rsidR="005220AE" w:rsidRPr="009C2FB6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1562" w:type="dxa"/>
            <w:gridSpan w:val="2"/>
          </w:tcPr>
          <w:p w:rsidR="009769FF" w:rsidRPr="00D71221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D71221">
              <w:rPr>
                <w:bCs/>
                <w:sz w:val="20"/>
              </w:rPr>
              <w:t>0,0</w:t>
            </w:r>
          </w:p>
        </w:tc>
        <w:tc>
          <w:tcPr>
            <w:tcW w:w="1278" w:type="dxa"/>
            <w:gridSpan w:val="2"/>
          </w:tcPr>
          <w:p w:rsidR="009769FF" w:rsidRPr="00D71221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D71221">
              <w:rPr>
                <w:bCs/>
                <w:sz w:val="20"/>
              </w:rPr>
              <w:t>0,0</w:t>
            </w:r>
          </w:p>
        </w:tc>
        <w:tc>
          <w:tcPr>
            <w:tcW w:w="1417" w:type="dxa"/>
          </w:tcPr>
          <w:p w:rsidR="009769FF" w:rsidRPr="00D71221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D71221">
              <w:rPr>
                <w:bCs/>
                <w:sz w:val="20"/>
              </w:rPr>
              <w:t>0,0</w:t>
            </w:r>
          </w:p>
        </w:tc>
        <w:tc>
          <w:tcPr>
            <w:tcW w:w="1432" w:type="dxa"/>
            <w:gridSpan w:val="2"/>
          </w:tcPr>
          <w:p w:rsidR="009769FF" w:rsidRPr="00960552" w:rsidRDefault="009769FF" w:rsidP="008F78D0">
            <w:pPr>
              <w:spacing w:line="238" w:lineRule="auto"/>
              <w:jc w:val="center"/>
              <w:rPr>
                <w:sz w:val="20"/>
              </w:rPr>
            </w:pPr>
            <w:r w:rsidRPr="00D71221">
              <w:rPr>
                <w:bCs/>
                <w:sz w:val="20"/>
              </w:rPr>
              <w:t>0,0</w:t>
            </w:r>
          </w:p>
        </w:tc>
      </w:tr>
    </w:tbl>
    <w:p w:rsidR="009769FF" w:rsidRDefault="009769FF" w:rsidP="009769FF">
      <w:r>
        <w:br w:type="page"/>
      </w: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54"/>
        <w:gridCol w:w="8"/>
        <w:gridCol w:w="6"/>
        <w:gridCol w:w="8"/>
        <w:gridCol w:w="1541"/>
        <w:gridCol w:w="9"/>
        <w:gridCol w:w="9"/>
        <w:gridCol w:w="1405"/>
        <w:gridCol w:w="15"/>
        <w:gridCol w:w="1402"/>
        <w:gridCol w:w="9"/>
        <w:gridCol w:w="1416"/>
        <w:gridCol w:w="1558"/>
        <w:gridCol w:w="1278"/>
        <w:gridCol w:w="1427"/>
        <w:gridCol w:w="1420"/>
        <w:gridCol w:w="13"/>
      </w:tblGrid>
      <w:tr w:rsidR="009769FF" w:rsidRPr="00960552" w:rsidTr="005220AE">
        <w:trPr>
          <w:gridAfter w:val="1"/>
          <w:wAfter w:w="13" w:type="dxa"/>
          <w:trHeight w:hRule="exact" w:val="324"/>
        </w:trPr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9</w:t>
            </w:r>
          </w:p>
        </w:tc>
      </w:tr>
      <w:tr w:rsidR="009769FF" w:rsidRPr="00960552" w:rsidTr="005220AE">
        <w:tc>
          <w:tcPr>
            <w:tcW w:w="3662" w:type="dxa"/>
            <w:gridSpan w:val="2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555" w:type="dxa"/>
            <w:gridSpan w:val="3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3" w:type="dxa"/>
            <w:gridSpan w:val="3"/>
          </w:tcPr>
          <w:p w:rsidR="009769FF" w:rsidRPr="00960552" w:rsidRDefault="009769FF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9769FF" w:rsidRPr="00960552" w:rsidRDefault="00874BDD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22 945,4</w:t>
            </w:r>
          </w:p>
        </w:tc>
        <w:tc>
          <w:tcPr>
            <w:tcW w:w="1416" w:type="dxa"/>
          </w:tcPr>
          <w:p w:rsidR="009769FF" w:rsidRPr="00960552" w:rsidRDefault="002A5F72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5220AE">
              <w:rPr>
                <w:bCs/>
                <w:sz w:val="20"/>
              </w:rPr>
              <w:t>1 249,3</w:t>
            </w:r>
          </w:p>
        </w:tc>
        <w:tc>
          <w:tcPr>
            <w:tcW w:w="1558" w:type="dxa"/>
          </w:tcPr>
          <w:p w:rsidR="009769FF" w:rsidRPr="00960552" w:rsidRDefault="009769FF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9769FF" w:rsidRPr="00960552" w:rsidRDefault="009769FF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9769FF" w:rsidRPr="00960552" w:rsidRDefault="009769FF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9769FF" w:rsidRPr="00960552" w:rsidRDefault="009769FF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 w:val="restart"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5220AE">
              <w:rPr>
                <w:bCs/>
                <w:sz w:val="20"/>
              </w:rPr>
              <w:t xml:space="preserve">Мероприятие 17. Реализация </w:t>
            </w:r>
            <w:r w:rsidR="002B765E">
              <w:rPr>
                <w:bCs/>
                <w:sz w:val="20"/>
              </w:rPr>
              <w:t xml:space="preserve">в </w:t>
            </w:r>
            <w:r w:rsidRPr="005220AE">
              <w:rPr>
                <w:bCs/>
                <w:sz w:val="20"/>
              </w:rPr>
              <w:t xml:space="preserve">ОУ </w:t>
            </w:r>
            <w:r w:rsidRPr="005220AE">
              <w:rPr>
                <w:bCs/>
                <w:sz w:val="20"/>
              </w:rPr>
              <w:br/>
              <w:t>работ по обустройству плоскостных спортивных сооружений</w:t>
            </w:r>
          </w:p>
        </w:tc>
        <w:tc>
          <w:tcPr>
            <w:tcW w:w="1555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Всего</w:t>
            </w:r>
          </w:p>
        </w:tc>
        <w:tc>
          <w:tcPr>
            <w:tcW w:w="1423" w:type="dxa"/>
            <w:gridSpan w:val="3"/>
          </w:tcPr>
          <w:p w:rsidR="00E079F3" w:rsidRPr="009C2FB6" w:rsidRDefault="00E079F3" w:rsidP="001D0CF4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Итого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28 324,5</w:t>
            </w:r>
          </w:p>
        </w:tc>
        <w:tc>
          <w:tcPr>
            <w:tcW w:w="1416" w:type="dxa"/>
          </w:tcPr>
          <w:p w:rsidR="00E079F3" w:rsidRPr="009C2FB6" w:rsidRDefault="00E079F3" w:rsidP="00907EF9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907EF9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 </w:t>
            </w:r>
            <w:r w:rsidR="00907EF9">
              <w:rPr>
                <w:bCs/>
                <w:sz w:val="20"/>
              </w:rPr>
              <w:t>176</w:t>
            </w:r>
            <w:r>
              <w:rPr>
                <w:bCs/>
                <w:sz w:val="20"/>
              </w:rPr>
              <w:t>,</w:t>
            </w:r>
            <w:r w:rsidR="00907EF9">
              <w:rPr>
                <w:bCs/>
                <w:sz w:val="20"/>
              </w:rPr>
              <w:t>4</w:t>
            </w:r>
          </w:p>
        </w:tc>
        <w:tc>
          <w:tcPr>
            <w:tcW w:w="155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1D0CF4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22 893,0</w:t>
            </w:r>
          </w:p>
        </w:tc>
        <w:tc>
          <w:tcPr>
            <w:tcW w:w="1416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7 000,0</w:t>
            </w:r>
          </w:p>
        </w:tc>
        <w:tc>
          <w:tcPr>
            <w:tcW w:w="155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1D0CF4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5 431,5 </w:t>
            </w:r>
          </w:p>
        </w:tc>
        <w:tc>
          <w:tcPr>
            <w:tcW w:w="1416" w:type="dxa"/>
          </w:tcPr>
          <w:p w:rsidR="00E079F3" w:rsidRPr="009C2FB6" w:rsidRDefault="00907EF9" w:rsidP="00907EF9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079F3">
              <w:rPr>
                <w:sz w:val="20"/>
              </w:rPr>
              <w:t> </w:t>
            </w:r>
            <w:r>
              <w:rPr>
                <w:sz w:val="20"/>
              </w:rPr>
              <w:t>176</w:t>
            </w:r>
            <w:r w:rsidR="00E079F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55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>0,0 </w:t>
            </w:r>
          </w:p>
        </w:tc>
        <w:tc>
          <w:tcPr>
            <w:tcW w:w="1278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  <w:tc>
          <w:tcPr>
            <w:tcW w:w="1427" w:type="dxa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1D0CF4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 w:val="restart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Департамент образования/</w:t>
            </w:r>
            <w:r w:rsidRPr="009C2FB6">
              <w:rPr>
                <w:bCs/>
                <w:sz w:val="20"/>
              </w:rPr>
              <w:br/>
              <w:t>МУ</w:t>
            </w: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Итого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28 324,5</w:t>
            </w:r>
          </w:p>
        </w:tc>
        <w:tc>
          <w:tcPr>
            <w:tcW w:w="1416" w:type="dxa"/>
          </w:tcPr>
          <w:p w:rsidR="00E079F3" w:rsidRPr="009C2FB6" w:rsidRDefault="00907EF9" w:rsidP="00907EF9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5 217</w:t>
            </w:r>
            <w:r w:rsidR="00E079F3" w:rsidRPr="009C2FB6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22 893,0</w:t>
            </w:r>
          </w:p>
        </w:tc>
        <w:tc>
          <w:tcPr>
            <w:tcW w:w="1416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5 431,5 </w:t>
            </w:r>
          </w:p>
        </w:tc>
        <w:tc>
          <w:tcPr>
            <w:tcW w:w="1416" w:type="dxa"/>
          </w:tcPr>
          <w:p w:rsidR="00E079F3" w:rsidRPr="009C2FB6" w:rsidRDefault="00E079F3" w:rsidP="00907EF9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> </w:t>
            </w:r>
            <w:r w:rsidR="00907EF9">
              <w:rPr>
                <w:sz w:val="20"/>
              </w:rPr>
              <w:t>5 217</w:t>
            </w:r>
            <w:r w:rsidRPr="009C2FB6">
              <w:rPr>
                <w:sz w:val="20"/>
              </w:rPr>
              <w:t>,</w:t>
            </w:r>
            <w:r w:rsidR="00907EF9">
              <w:rPr>
                <w:sz w:val="20"/>
              </w:rPr>
              <w:t>4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>0,0 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sz w:val="20"/>
              </w:rPr>
              <w:t xml:space="preserve">0,0 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 w:val="restart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16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12 959,0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16" w:type="dxa"/>
          </w:tcPr>
          <w:p w:rsidR="00E079F3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7 000,0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E079F3" w:rsidRPr="009C2FB6" w:rsidTr="005220AE">
        <w:tc>
          <w:tcPr>
            <w:tcW w:w="3662" w:type="dxa"/>
            <w:gridSpan w:val="2"/>
            <w:vMerge/>
          </w:tcPr>
          <w:p w:rsidR="00E079F3" w:rsidRPr="00960552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E079F3" w:rsidRPr="009C2FB6" w:rsidRDefault="00E079F3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16" w:type="dxa"/>
          </w:tcPr>
          <w:p w:rsidR="00E079F3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5 959,0</w:t>
            </w:r>
          </w:p>
        </w:tc>
        <w:tc>
          <w:tcPr>
            <w:tcW w:w="155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E079F3" w:rsidRPr="009C2FB6" w:rsidRDefault="00E079F3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5220AE" w:rsidRPr="009C2FB6" w:rsidTr="005220AE">
        <w:tc>
          <w:tcPr>
            <w:tcW w:w="3662" w:type="dxa"/>
            <w:gridSpan w:val="2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 xml:space="preserve">до медицинской организации, </w:t>
            </w:r>
            <w:r w:rsidRPr="00960552">
              <w:rPr>
                <w:bCs/>
                <w:sz w:val="20"/>
              </w:rPr>
              <w:lastRenderedPageBreak/>
              <w:t xml:space="preserve">оказывающей первичную медико-санитарную помощь детям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 xml:space="preserve">при заболеваниях глаза, его придаточного аппарата и орбиты, 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и обратно</w:t>
            </w:r>
          </w:p>
        </w:tc>
        <w:tc>
          <w:tcPr>
            <w:tcW w:w="1555" w:type="dxa"/>
            <w:gridSpan w:val="3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lastRenderedPageBreak/>
              <w:t>Департамент образования/</w:t>
            </w:r>
            <w:r w:rsidRPr="009C2FB6">
              <w:rPr>
                <w:bCs/>
                <w:sz w:val="20"/>
              </w:rPr>
              <w:br/>
              <w:t>МУ</w:t>
            </w:r>
          </w:p>
        </w:tc>
        <w:tc>
          <w:tcPr>
            <w:tcW w:w="1423" w:type="dxa"/>
            <w:gridSpan w:val="3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5220AE" w:rsidRPr="009C2FB6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186,2</w:t>
            </w:r>
          </w:p>
        </w:tc>
        <w:tc>
          <w:tcPr>
            <w:tcW w:w="1416" w:type="dxa"/>
          </w:tcPr>
          <w:p w:rsidR="005220AE" w:rsidRPr="009C2FB6" w:rsidRDefault="005220AE" w:rsidP="0031587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</w:t>
            </w:r>
            <w:r w:rsidR="00315870">
              <w:rPr>
                <w:bCs/>
                <w:sz w:val="20"/>
              </w:rPr>
              <w:t>37</w:t>
            </w:r>
            <w:r w:rsidRPr="009C2FB6">
              <w:rPr>
                <w:bCs/>
                <w:sz w:val="20"/>
              </w:rPr>
              <w:t>,</w:t>
            </w:r>
            <w:r w:rsidR="00315870">
              <w:rPr>
                <w:bCs/>
                <w:sz w:val="20"/>
              </w:rPr>
              <w:t>0</w:t>
            </w:r>
          </w:p>
        </w:tc>
        <w:tc>
          <w:tcPr>
            <w:tcW w:w="1558" w:type="dxa"/>
          </w:tcPr>
          <w:p w:rsidR="005220AE" w:rsidRPr="009C2FB6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271,1</w:t>
            </w:r>
          </w:p>
        </w:tc>
        <w:tc>
          <w:tcPr>
            <w:tcW w:w="1278" w:type="dxa"/>
          </w:tcPr>
          <w:p w:rsidR="005220AE" w:rsidRPr="009C2FB6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293,9</w:t>
            </w:r>
          </w:p>
        </w:tc>
        <w:tc>
          <w:tcPr>
            <w:tcW w:w="1427" w:type="dxa"/>
          </w:tcPr>
          <w:p w:rsidR="005220AE" w:rsidRPr="009C2FB6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293,9</w:t>
            </w:r>
          </w:p>
        </w:tc>
        <w:tc>
          <w:tcPr>
            <w:tcW w:w="1433" w:type="dxa"/>
            <w:gridSpan w:val="2"/>
          </w:tcPr>
          <w:p w:rsidR="005220AE" w:rsidRPr="009C2FB6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293,9</w:t>
            </w:r>
          </w:p>
        </w:tc>
      </w:tr>
      <w:tr w:rsidR="005220AE" w:rsidRPr="00960552" w:rsidTr="005220AE">
        <w:tc>
          <w:tcPr>
            <w:tcW w:w="3662" w:type="dxa"/>
            <w:gridSpan w:val="2"/>
            <w:vMerge w:val="restart"/>
            <w:vAlign w:val="center"/>
          </w:tcPr>
          <w:p w:rsidR="005220AE" w:rsidRPr="00960552" w:rsidRDefault="005220AE" w:rsidP="00E0239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>Мероприятие 19. Реализация мероприятий антитеррористической защищенности</w:t>
            </w:r>
          </w:p>
        </w:tc>
        <w:tc>
          <w:tcPr>
            <w:tcW w:w="1555" w:type="dxa"/>
            <w:gridSpan w:val="3"/>
            <w:vMerge w:val="restart"/>
            <w:vAlign w:val="center"/>
          </w:tcPr>
          <w:p w:rsidR="005220AE" w:rsidRPr="00960552" w:rsidRDefault="005220AE" w:rsidP="006F05D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426" w:type="dxa"/>
            <w:gridSpan w:val="3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914BA3">
              <w:rPr>
                <w:bCs/>
                <w:sz w:val="20"/>
              </w:rPr>
              <w:t>16 209,9</w:t>
            </w:r>
          </w:p>
        </w:tc>
        <w:tc>
          <w:tcPr>
            <w:tcW w:w="1416" w:type="dxa"/>
          </w:tcPr>
          <w:p w:rsidR="005220AE" w:rsidRPr="008D3CC4" w:rsidRDefault="004B3F17" w:rsidP="008F78D0">
            <w:pPr>
              <w:spacing w:line="235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33 604,0</w:t>
            </w:r>
          </w:p>
        </w:tc>
        <w:tc>
          <w:tcPr>
            <w:tcW w:w="155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</w:tr>
      <w:tr w:rsidR="005220AE" w:rsidRPr="00960552" w:rsidTr="005220AE">
        <w:tc>
          <w:tcPr>
            <w:tcW w:w="3662" w:type="dxa"/>
            <w:gridSpan w:val="2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Городской  бюджет</w:t>
            </w:r>
          </w:p>
        </w:tc>
        <w:tc>
          <w:tcPr>
            <w:tcW w:w="1426" w:type="dxa"/>
            <w:gridSpan w:val="3"/>
          </w:tcPr>
          <w:p w:rsidR="005220AE" w:rsidRPr="00E0239A" w:rsidRDefault="005220AE" w:rsidP="008F78D0">
            <w:pPr>
              <w:spacing w:line="235" w:lineRule="auto"/>
              <w:jc w:val="center"/>
              <w:rPr>
                <w:bCs/>
                <w:sz w:val="20"/>
                <w:highlight w:val="yellow"/>
              </w:rPr>
            </w:pPr>
            <w:r w:rsidRPr="00914BA3">
              <w:rPr>
                <w:bCs/>
                <w:sz w:val="20"/>
              </w:rPr>
              <w:t>6 609,9</w:t>
            </w:r>
          </w:p>
        </w:tc>
        <w:tc>
          <w:tcPr>
            <w:tcW w:w="1416" w:type="dxa"/>
          </w:tcPr>
          <w:p w:rsidR="005220AE" w:rsidRPr="008D3CC4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420,0</w:t>
            </w:r>
          </w:p>
        </w:tc>
        <w:tc>
          <w:tcPr>
            <w:tcW w:w="155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5220AE" w:rsidRPr="00960552" w:rsidTr="005220AE">
        <w:tc>
          <w:tcPr>
            <w:tcW w:w="3662" w:type="dxa"/>
            <w:gridSpan w:val="2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555" w:type="dxa"/>
            <w:gridSpan w:val="3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5220AE" w:rsidRPr="00E0239A" w:rsidRDefault="005220AE" w:rsidP="008F78D0">
            <w:pPr>
              <w:spacing w:line="235" w:lineRule="auto"/>
              <w:jc w:val="center"/>
              <w:rPr>
                <w:bCs/>
                <w:sz w:val="20"/>
                <w:highlight w:val="yellow"/>
              </w:rPr>
            </w:pPr>
            <w:r w:rsidRPr="000774BF">
              <w:rPr>
                <w:bCs/>
                <w:sz w:val="20"/>
              </w:rPr>
              <w:t>9 600,0</w:t>
            </w:r>
          </w:p>
        </w:tc>
        <w:tc>
          <w:tcPr>
            <w:tcW w:w="1416" w:type="dxa"/>
          </w:tcPr>
          <w:p w:rsidR="005220AE" w:rsidRPr="00960552" w:rsidRDefault="004B3F17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33 184,0</w:t>
            </w:r>
          </w:p>
        </w:tc>
        <w:tc>
          <w:tcPr>
            <w:tcW w:w="155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33" w:type="dxa"/>
            <w:gridSpan w:val="2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5220AE" w:rsidRPr="00960552" w:rsidTr="005220AE">
        <w:trPr>
          <w:gridAfter w:val="1"/>
          <w:wAfter w:w="13" w:type="dxa"/>
        </w:trPr>
        <w:tc>
          <w:tcPr>
            <w:tcW w:w="3654" w:type="dxa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 xml:space="preserve">Мероприятие 20. Оснащение медицинских кабинетов </w:t>
            </w:r>
            <w:r w:rsidRPr="00960552">
              <w:rPr>
                <w:sz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563" w:type="dxa"/>
            <w:gridSpan w:val="4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bCs/>
                <w:sz w:val="20"/>
              </w:rPr>
            </w:pPr>
            <w:r w:rsidRPr="00F052FF">
              <w:rPr>
                <w:bCs/>
                <w:sz w:val="20"/>
              </w:rPr>
              <w:t>0,0</w:t>
            </w:r>
          </w:p>
        </w:tc>
        <w:tc>
          <w:tcPr>
            <w:tcW w:w="1425" w:type="dxa"/>
            <w:gridSpan w:val="2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55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Pr="00960552" w:rsidRDefault="005220AE" w:rsidP="008F78D0">
            <w:pPr>
              <w:spacing w:line="235" w:lineRule="auto"/>
              <w:jc w:val="center"/>
              <w:rPr>
                <w:sz w:val="20"/>
              </w:rPr>
            </w:pPr>
            <w:r w:rsidRPr="00960552">
              <w:rPr>
                <w:bCs/>
                <w:sz w:val="20"/>
              </w:rPr>
              <w:t>0,0</w:t>
            </w:r>
          </w:p>
        </w:tc>
      </w:tr>
      <w:tr w:rsidR="005220AE" w:rsidRPr="00960552" w:rsidTr="005220AE">
        <w:trPr>
          <w:gridAfter w:val="1"/>
          <w:wAfter w:w="13" w:type="dxa"/>
        </w:trPr>
        <w:tc>
          <w:tcPr>
            <w:tcW w:w="3654" w:type="dxa"/>
            <w:vMerge w:val="restart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552">
              <w:rPr>
                <w:sz w:val="20"/>
              </w:rPr>
              <w:t xml:space="preserve">Мероприятие 21. </w:t>
            </w:r>
            <w:r w:rsidRPr="00021874">
              <w:rPr>
                <w:spacing w:val="-10"/>
                <w:sz w:val="20"/>
              </w:rPr>
              <w:t xml:space="preserve">Развитие материально – </w:t>
            </w:r>
            <w:r w:rsidRPr="00960552">
              <w:rPr>
                <w:sz w:val="20"/>
              </w:rPr>
              <w:t>технической базы МУ</w:t>
            </w:r>
          </w:p>
        </w:tc>
        <w:tc>
          <w:tcPr>
            <w:tcW w:w="1563" w:type="dxa"/>
            <w:gridSpan w:val="4"/>
            <w:vMerge w:val="restart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rPr>
                <w:sz w:val="20"/>
              </w:rPr>
            </w:pPr>
            <w:r w:rsidRPr="00960552">
              <w:rPr>
                <w:sz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5220AE" w:rsidRPr="00B727FC" w:rsidRDefault="005220AE" w:rsidP="00101572">
            <w:pPr>
              <w:jc w:val="center"/>
              <w:rPr>
                <w:bCs/>
                <w:sz w:val="20"/>
              </w:rPr>
            </w:pPr>
            <w:r w:rsidRPr="00B727FC">
              <w:rPr>
                <w:bCs/>
                <w:sz w:val="20"/>
              </w:rPr>
              <w:t>20 130,2</w:t>
            </w:r>
          </w:p>
        </w:tc>
        <w:tc>
          <w:tcPr>
            <w:tcW w:w="1425" w:type="dxa"/>
            <w:gridSpan w:val="2"/>
          </w:tcPr>
          <w:p w:rsidR="005220AE" w:rsidRPr="008D3CC4" w:rsidRDefault="004B3F17" w:rsidP="00907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7EF9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="00907EF9">
              <w:rPr>
                <w:sz w:val="20"/>
              </w:rPr>
              <w:t>175</w:t>
            </w:r>
            <w:r>
              <w:rPr>
                <w:sz w:val="20"/>
              </w:rPr>
              <w:t>,7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</w:tr>
      <w:tr w:rsidR="005220AE" w:rsidRPr="00960552" w:rsidTr="005220AE">
        <w:trPr>
          <w:gridAfter w:val="1"/>
          <w:wAfter w:w="13" w:type="dxa"/>
        </w:trPr>
        <w:tc>
          <w:tcPr>
            <w:tcW w:w="3654" w:type="dxa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3" w:type="dxa"/>
            <w:gridSpan w:val="4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rPr>
                <w:sz w:val="20"/>
              </w:rPr>
            </w:pPr>
            <w:r w:rsidRPr="00960552">
              <w:rPr>
                <w:sz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220AE" w:rsidRPr="00B727FC" w:rsidRDefault="005220AE" w:rsidP="008F78D0">
            <w:pPr>
              <w:jc w:val="center"/>
              <w:rPr>
                <w:bCs/>
                <w:sz w:val="20"/>
              </w:rPr>
            </w:pPr>
            <w:r w:rsidRPr="00B727FC">
              <w:rPr>
                <w:bCs/>
                <w:sz w:val="20"/>
              </w:rPr>
              <w:t>16 629,5</w:t>
            </w:r>
          </w:p>
        </w:tc>
        <w:tc>
          <w:tcPr>
            <w:tcW w:w="1425" w:type="dxa"/>
            <w:gridSpan w:val="2"/>
          </w:tcPr>
          <w:p w:rsidR="005220AE" w:rsidRPr="008D3CC4" w:rsidRDefault="004B3F17" w:rsidP="00907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7EF9">
              <w:rPr>
                <w:sz w:val="20"/>
              </w:rPr>
              <w:t>0</w:t>
            </w:r>
            <w:r>
              <w:rPr>
                <w:sz w:val="20"/>
              </w:rPr>
              <w:t> 064,6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</w:tr>
      <w:tr w:rsidR="005220AE" w:rsidRPr="00960552" w:rsidTr="005220AE">
        <w:trPr>
          <w:gridAfter w:val="1"/>
          <w:wAfter w:w="13" w:type="dxa"/>
        </w:trPr>
        <w:tc>
          <w:tcPr>
            <w:tcW w:w="3654" w:type="dxa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3" w:type="dxa"/>
            <w:gridSpan w:val="4"/>
            <w:vMerge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rPr>
                <w:sz w:val="20"/>
              </w:rPr>
            </w:pPr>
            <w:r w:rsidRPr="00960552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5220AE" w:rsidRPr="00B727FC" w:rsidRDefault="005220AE" w:rsidP="00101572">
            <w:pPr>
              <w:jc w:val="center"/>
              <w:rPr>
                <w:bCs/>
                <w:sz w:val="20"/>
              </w:rPr>
            </w:pPr>
            <w:r w:rsidRPr="00B727FC">
              <w:rPr>
                <w:bCs/>
                <w:sz w:val="20"/>
              </w:rPr>
              <w:t>3 500,7</w:t>
            </w:r>
          </w:p>
        </w:tc>
        <w:tc>
          <w:tcPr>
            <w:tcW w:w="1425" w:type="dxa"/>
            <w:gridSpan w:val="2"/>
          </w:tcPr>
          <w:p w:rsidR="005220AE" w:rsidRPr="008D3CC4" w:rsidRDefault="004B3F17" w:rsidP="00907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  <w:r w:rsidR="00907EF9">
              <w:rPr>
                <w:sz w:val="20"/>
              </w:rPr>
              <w:t>111</w:t>
            </w:r>
            <w:r>
              <w:rPr>
                <w:sz w:val="20"/>
              </w:rPr>
              <w:t>,1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3 030,1</w:t>
            </w:r>
          </w:p>
        </w:tc>
      </w:tr>
      <w:tr w:rsidR="005220AE" w:rsidRPr="00960552" w:rsidTr="005220AE">
        <w:trPr>
          <w:gridAfter w:val="1"/>
          <w:wAfter w:w="13" w:type="dxa"/>
        </w:trPr>
        <w:tc>
          <w:tcPr>
            <w:tcW w:w="3654" w:type="dxa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0552">
              <w:rPr>
                <w:sz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563" w:type="dxa"/>
            <w:gridSpan w:val="4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Департамент 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23" w:type="dxa"/>
            <w:gridSpan w:val="3"/>
          </w:tcPr>
          <w:p w:rsidR="005220AE" w:rsidRPr="00960552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220AE" w:rsidRPr="00960552" w:rsidRDefault="005220AE" w:rsidP="008F78D0">
            <w:pPr>
              <w:jc w:val="center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t>4 506,6</w:t>
            </w:r>
          </w:p>
        </w:tc>
        <w:tc>
          <w:tcPr>
            <w:tcW w:w="1425" w:type="dxa"/>
            <w:gridSpan w:val="2"/>
          </w:tcPr>
          <w:p w:rsidR="005220AE" w:rsidRPr="008D3CC4" w:rsidRDefault="000A2950" w:rsidP="000A295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6</w:t>
            </w:r>
            <w:r w:rsidR="005220AE" w:rsidRPr="008D3CC4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308</w:t>
            </w:r>
            <w:r w:rsidR="005220AE" w:rsidRPr="008D3CC4">
              <w:rPr>
                <w:bCs/>
                <w:sz w:val="20"/>
              </w:rPr>
              <w:t>,6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5 724,6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5 724,6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5 724,6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5 724,6</w:t>
            </w:r>
          </w:p>
        </w:tc>
      </w:tr>
      <w:tr w:rsidR="005220AE" w:rsidRPr="00D71221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  <w:vMerge w:val="restart"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1221">
              <w:rPr>
                <w:sz w:val="20"/>
              </w:rPr>
              <w:t xml:space="preserve">Мероприятие 23. Предоставление </w:t>
            </w:r>
            <w:r w:rsidRPr="00D71221">
              <w:rPr>
                <w:sz w:val="20"/>
              </w:rPr>
              <w:lastRenderedPageBreak/>
              <w:t>ежемесячной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1558" w:type="dxa"/>
            <w:gridSpan w:val="3"/>
            <w:vMerge w:val="restart"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60552">
              <w:rPr>
                <w:bCs/>
                <w:sz w:val="20"/>
              </w:rPr>
              <w:lastRenderedPageBreak/>
              <w:t xml:space="preserve">Департамент </w:t>
            </w:r>
            <w:r w:rsidRPr="00960552">
              <w:rPr>
                <w:bCs/>
                <w:sz w:val="20"/>
              </w:rPr>
              <w:lastRenderedPageBreak/>
              <w:t>образования/</w:t>
            </w:r>
            <w:r>
              <w:rPr>
                <w:bCs/>
                <w:sz w:val="20"/>
              </w:rPr>
              <w:br/>
            </w:r>
            <w:r w:rsidRPr="00960552">
              <w:rPr>
                <w:bCs/>
                <w:sz w:val="20"/>
              </w:rPr>
              <w:t>МУ</w:t>
            </w:r>
          </w:p>
        </w:tc>
        <w:tc>
          <w:tcPr>
            <w:tcW w:w="1414" w:type="dxa"/>
            <w:gridSpan w:val="2"/>
          </w:tcPr>
          <w:p w:rsidR="005220AE" w:rsidRPr="00D71221" w:rsidRDefault="005220AE" w:rsidP="008F78D0">
            <w:pPr>
              <w:rPr>
                <w:sz w:val="20"/>
              </w:rPr>
            </w:pPr>
            <w:r w:rsidRPr="00D71221">
              <w:rPr>
                <w:sz w:val="20"/>
              </w:rPr>
              <w:lastRenderedPageBreak/>
              <w:t>Итого</w:t>
            </w:r>
          </w:p>
        </w:tc>
        <w:tc>
          <w:tcPr>
            <w:tcW w:w="1426" w:type="dxa"/>
            <w:gridSpan w:val="3"/>
          </w:tcPr>
          <w:p w:rsidR="005220AE" w:rsidRPr="00101572" w:rsidRDefault="005220AE" w:rsidP="008F78D0">
            <w:pPr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2 331,7</w:t>
            </w:r>
          </w:p>
        </w:tc>
        <w:tc>
          <w:tcPr>
            <w:tcW w:w="1416" w:type="dxa"/>
          </w:tcPr>
          <w:p w:rsidR="005220AE" w:rsidRPr="008D3CC4" w:rsidRDefault="00907EF9" w:rsidP="00907E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2482</w:t>
            </w:r>
            <w:r w:rsidR="004B3F17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</w:tr>
      <w:tr w:rsidR="005220AE" w:rsidRPr="00D71221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  <w:vMerge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4" w:type="dxa"/>
            <w:gridSpan w:val="2"/>
          </w:tcPr>
          <w:p w:rsidR="005220AE" w:rsidRPr="00D71221" w:rsidRDefault="005220AE" w:rsidP="008F78D0">
            <w:pPr>
              <w:rPr>
                <w:sz w:val="20"/>
              </w:rPr>
            </w:pPr>
            <w:r w:rsidRPr="00D71221">
              <w:rPr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5220AE" w:rsidRPr="00101572" w:rsidRDefault="005220AE" w:rsidP="00914BA3">
            <w:pPr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710,4</w:t>
            </w:r>
          </w:p>
        </w:tc>
        <w:tc>
          <w:tcPr>
            <w:tcW w:w="1416" w:type="dxa"/>
          </w:tcPr>
          <w:p w:rsidR="005220AE" w:rsidRPr="008D3CC4" w:rsidRDefault="004B3F17" w:rsidP="008F78D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744,8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bCs/>
                <w:sz w:val="20"/>
              </w:rPr>
              <w:t>450,0</w:t>
            </w:r>
          </w:p>
        </w:tc>
      </w:tr>
      <w:tr w:rsidR="005220AE" w:rsidRPr="00960552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  <w:vMerge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5220AE" w:rsidRPr="00D71221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4" w:type="dxa"/>
            <w:gridSpan w:val="2"/>
          </w:tcPr>
          <w:p w:rsidR="005220AE" w:rsidRPr="00D71221" w:rsidRDefault="005220AE" w:rsidP="008F78D0">
            <w:pPr>
              <w:rPr>
                <w:sz w:val="20"/>
              </w:rPr>
            </w:pPr>
            <w:r w:rsidRPr="00D71221">
              <w:rPr>
                <w:sz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5220AE" w:rsidRPr="00101572" w:rsidRDefault="005220AE" w:rsidP="006F05DC">
            <w:pPr>
              <w:jc w:val="center"/>
              <w:rPr>
                <w:bCs/>
                <w:sz w:val="20"/>
              </w:rPr>
            </w:pPr>
            <w:r w:rsidRPr="00101572">
              <w:rPr>
                <w:bCs/>
                <w:sz w:val="20"/>
              </w:rPr>
              <w:t>1 621,3</w:t>
            </w:r>
          </w:p>
        </w:tc>
        <w:tc>
          <w:tcPr>
            <w:tcW w:w="1416" w:type="dxa"/>
          </w:tcPr>
          <w:p w:rsidR="005220AE" w:rsidRPr="008D3CC4" w:rsidRDefault="00907EF9" w:rsidP="00907E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1 737</w:t>
            </w:r>
            <w:r w:rsidR="005220AE" w:rsidRPr="008D3CC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</w:tr>
      <w:tr w:rsidR="005220AE" w:rsidRPr="00683217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Мероприятие 24.</w:t>
            </w:r>
            <w:r w:rsidRPr="00683217">
              <w:rPr>
                <w:spacing w:val="-2"/>
                <w:sz w:val="20"/>
              </w:rPr>
              <w:t xml:space="preserve">Погашение или недопущение просроченной кредиторской задолженности </w:t>
            </w:r>
            <w:r w:rsidRPr="00683217">
              <w:rPr>
                <w:bCs/>
                <w:sz w:val="20"/>
              </w:rPr>
              <w:t>МУ</w:t>
            </w:r>
          </w:p>
        </w:tc>
        <w:tc>
          <w:tcPr>
            <w:tcW w:w="1558" w:type="dxa"/>
            <w:gridSpan w:val="3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Департамент образования/</w:t>
            </w:r>
            <w:r w:rsidRPr="00683217">
              <w:rPr>
                <w:bCs/>
                <w:sz w:val="20"/>
              </w:rPr>
              <w:br/>
              <w:t>МУ</w:t>
            </w:r>
          </w:p>
        </w:tc>
        <w:tc>
          <w:tcPr>
            <w:tcW w:w="1414" w:type="dxa"/>
            <w:gridSpan w:val="2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5220AE" w:rsidRPr="00683217" w:rsidRDefault="005220AE" w:rsidP="008F78D0">
            <w:pPr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89 212,0</w:t>
            </w:r>
          </w:p>
        </w:tc>
        <w:tc>
          <w:tcPr>
            <w:tcW w:w="1416" w:type="dxa"/>
          </w:tcPr>
          <w:p w:rsidR="005220AE" w:rsidRPr="00683217" w:rsidRDefault="000A2950" w:rsidP="0031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5870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315870">
              <w:rPr>
                <w:sz w:val="20"/>
              </w:rPr>
              <w:t>593</w:t>
            </w:r>
            <w:r w:rsidR="005220AE" w:rsidRPr="00683217">
              <w:rPr>
                <w:sz w:val="20"/>
              </w:rPr>
              <w:t>,</w:t>
            </w:r>
            <w:r w:rsidR="00315870">
              <w:rPr>
                <w:sz w:val="20"/>
              </w:rPr>
              <w:t>6</w:t>
            </w:r>
          </w:p>
        </w:tc>
        <w:tc>
          <w:tcPr>
            <w:tcW w:w="1558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</w:tr>
      <w:tr w:rsidR="005220AE" w:rsidRPr="00683217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Мероприятие 25.</w:t>
            </w:r>
            <w:r>
              <w:rPr>
                <w:bCs/>
                <w:sz w:val="20"/>
              </w:rPr>
              <w:t xml:space="preserve"> </w:t>
            </w:r>
            <w:r w:rsidRPr="00683217">
              <w:rPr>
                <w:spacing w:val="-2"/>
                <w:sz w:val="20"/>
              </w:rPr>
              <w:t>Реализация инициатив проекта "Бюджет твоих возможностей"</w:t>
            </w:r>
          </w:p>
        </w:tc>
        <w:tc>
          <w:tcPr>
            <w:tcW w:w="1558" w:type="dxa"/>
            <w:gridSpan w:val="3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Департамент образования/</w:t>
            </w:r>
            <w:r w:rsidRPr="00683217">
              <w:rPr>
                <w:bCs/>
                <w:sz w:val="20"/>
              </w:rPr>
              <w:br/>
              <w:t>МУ</w:t>
            </w:r>
          </w:p>
        </w:tc>
        <w:tc>
          <w:tcPr>
            <w:tcW w:w="1414" w:type="dxa"/>
            <w:gridSpan w:val="2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5220AE" w:rsidRPr="00683217" w:rsidRDefault="005220AE" w:rsidP="008F78D0">
            <w:pPr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7 342,0</w:t>
            </w:r>
          </w:p>
        </w:tc>
        <w:tc>
          <w:tcPr>
            <w:tcW w:w="1416" w:type="dxa"/>
          </w:tcPr>
          <w:p w:rsidR="005220AE" w:rsidRPr="00683217" w:rsidRDefault="00DB1629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10 577,3</w:t>
            </w:r>
          </w:p>
        </w:tc>
        <w:tc>
          <w:tcPr>
            <w:tcW w:w="1558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683217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Default="005220AE" w:rsidP="008F78D0">
            <w:pPr>
              <w:jc w:val="center"/>
              <w:rPr>
                <w:sz w:val="20"/>
              </w:rPr>
            </w:pPr>
            <w:r w:rsidRPr="00683217">
              <w:rPr>
                <w:sz w:val="20"/>
              </w:rPr>
              <w:t>0,0</w:t>
            </w:r>
          </w:p>
          <w:p w:rsidR="005220AE" w:rsidRDefault="005220AE" w:rsidP="008F78D0">
            <w:pPr>
              <w:jc w:val="center"/>
              <w:rPr>
                <w:sz w:val="20"/>
              </w:rPr>
            </w:pPr>
          </w:p>
          <w:p w:rsidR="005220AE" w:rsidRDefault="005220AE" w:rsidP="008F78D0">
            <w:pPr>
              <w:jc w:val="center"/>
              <w:rPr>
                <w:sz w:val="20"/>
              </w:rPr>
            </w:pPr>
          </w:p>
          <w:p w:rsidR="005220AE" w:rsidRPr="00683217" w:rsidRDefault="005220AE" w:rsidP="008F78D0">
            <w:pPr>
              <w:jc w:val="center"/>
              <w:rPr>
                <w:sz w:val="20"/>
              </w:rPr>
            </w:pPr>
          </w:p>
        </w:tc>
      </w:tr>
      <w:tr w:rsidR="005220AE" w:rsidRPr="00683217" w:rsidTr="005220AE">
        <w:trPr>
          <w:gridAfter w:val="1"/>
          <w:wAfter w:w="13" w:type="dxa"/>
          <w:trHeight w:val="28"/>
        </w:trPr>
        <w:tc>
          <w:tcPr>
            <w:tcW w:w="3668" w:type="dxa"/>
            <w:gridSpan w:val="3"/>
          </w:tcPr>
          <w:p w:rsidR="005220AE" w:rsidRPr="008D3CC4" w:rsidRDefault="005220AE" w:rsidP="0068321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 xml:space="preserve">Мероприятие 26. </w:t>
            </w:r>
            <w:r w:rsidRPr="008D3CC4">
              <w:rPr>
                <w:spacing w:val="-2"/>
                <w:sz w:val="20"/>
              </w:rPr>
              <w:t>Реализация инициативных проектов граждан</w:t>
            </w:r>
          </w:p>
        </w:tc>
        <w:tc>
          <w:tcPr>
            <w:tcW w:w="1558" w:type="dxa"/>
            <w:gridSpan w:val="3"/>
          </w:tcPr>
          <w:p w:rsidR="005220AE" w:rsidRPr="008D3CC4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Департамент образования/</w:t>
            </w:r>
            <w:r w:rsidRPr="008D3CC4">
              <w:rPr>
                <w:bCs/>
                <w:sz w:val="20"/>
              </w:rPr>
              <w:br/>
              <w:t>МУ</w:t>
            </w:r>
          </w:p>
        </w:tc>
        <w:tc>
          <w:tcPr>
            <w:tcW w:w="1414" w:type="dxa"/>
            <w:gridSpan w:val="2"/>
          </w:tcPr>
          <w:p w:rsidR="005220AE" w:rsidRPr="008D3CC4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Городской бюджет</w:t>
            </w:r>
          </w:p>
        </w:tc>
        <w:tc>
          <w:tcPr>
            <w:tcW w:w="1426" w:type="dxa"/>
            <w:gridSpan w:val="3"/>
          </w:tcPr>
          <w:p w:rsidR="005220AE" w:rsidRPr="008D3CC4" w:rsidRDefault="005220AE" w:rsidP="008F78D0">
            <w:pPr>
              <w:jc w:val="center"/>
              <w:rPr>
                <w:bCs/>
                <w:sz w:val="20"/>
              </w:rPr>
            </w:pPr>
            <w:r w:rsidRPr="008D3CC4">
              <w:rPr>
                <w:bCs/>
                <w:sz w:val="20"/>
              </w:rPr>
              <w:t>0,0</w:t>
            </w:r>
          </w:p>
        </w:tc>
        <w:tc>
          <w:tcPr>
            <w:tcW w:w="1416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4 477,9</w:t>
            </w:r>
          </w:p>
        </w:tc>
        <w:tc>
          <w:tcPr>
            <w:tcW w:w="155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278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7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5220AE" w:rsidRPr="008D3CC4" w:rsidRDefault="005220AE" w:rsidP="008F78D0">
            <w:pPr>
              <w:jc w:val="center"/>
              <w:rPr>
                <w:sz w:val="20"/>
              </w:rPr>
            </w:pPr>
            <w:r w:rsidRPr="008D3CC4">
              <w:rPr>
                <w:sz w:val="20"/>
              </w:rPr>
              <w:t>0,0</w:t>
            </w:r>
          </w:p>
        </w:tc>
      </w:tr>
      <w:tr w:rsidR="005220AE" w:rsidRPr="00683217" w:rsidTr="005220AE">
        <w:trPr>
          <w:gridAfter w:val="1"/>
          <w:wAfter w:w="13" w:type="dxa"/>
          <w:trHeight w:hRule="exact" w:val="324"/>
        </w:trPr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3217">
              <w:rPr>
                <w:bCs/>
                <w:sz w:val="20"/>
              </w:rPr>
              <w:t>9</w:t>
            </w:r>
          </w:p>
        </w:tc>
      </w:tr>
      <w:tr w:rsidR="005220AE" w:rsidRPr="009C2FB6" w:rsidTr="005220AE">
        <w:trPr>
          <w:gridAfter w:val="1"/>
          <w:wAfter w:w="13" w:type="dxa"/>
          <w:trHeight w:val="28"/>
        </w:trPr>
        <w:tc>
          <w:tcPr>
            <w:tcW w:w="3676" w:type="dxa"/>
            <w:gridSpan w:val="4"/>
            <w:vMerge w:val="restart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220AE" w:rsidRPr="00683217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0" w:type="dxa"/>
            <w:gridSpan w:val="2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Итого</w:t>
            </w:r>
          </w:p>
        </w:tc>
        <w:tc>
          <w:tcPr>
            <w:tcW w:w="1411" w:type="dxa"/>
            <w:gridSpan w:val="2"/>
          </w:tcPr>
          <w:p w:rsidR="005220AE" w:rsidRPr="009C2FB6" w:rsidRDefault="005220AE" w:rsidP="006B0190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7 119 384,8</w:t>
            </w:r>
          </w:p>
        </w:tc>
        <w:tc>
          <w:tcPr>
            <w:tcW w:w="1416" w:type="dxa"/>
          </w:tcPr>
          <w:p w:rsidR="005220AE" w:rsidRPr="009C2FB6" w:rsidRDefault="00DB1629" w:rsidP="0031587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7 </w:t>
            </w:r>
            <w:r w:rsidR="00DB54C3">
              <w:rPr>
                <w:bCs/>
                <w:sz w:val="20"/>
              </w:rPr>
              <w:t>90</w:t>
            </w:r>
            <w:r w:rsidR="00315870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 </w:t>
            </w:r>
            <w:r w:rsidR="00DB54C3">
              <w:rPr>
                <w:bCs/>
                <w:sz w:val="20"/>
              </w:rPr>
              <w:t>351</w:t>
            </w:r>
            <w:r>
              <w:rPr>
                <w:bCs/>
                <w:sz w:val="20"/>
              </w:rPr>
              <w:t>,</w:t>
            </w:r>
            <w:r w:rsidR="00DB54C3">
              <w:rPr>
                <w:bCs/>
                <w:sz w:val="20"/>
              </w:rPr>
              <w:t>9</w:t>
            </w:r>
          </w:p>
        </w:tc>
        <w:tc>
          <w:tcPr>
            <w:tcW w:w="1558" w:type="dxa"/>
          </w:tcPr>
          <w:p w:rsidR="005220AE" w:rsidRPr="009C2FB6" w:rsidRDefault="004B3F17" w:rsidP="00F702F6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7 6</w:t>
            </w:r>
            <w:r w:rsidR="00F702F6">
              <w:rPr>
                <w:bCs/>
                <w:sz w:val="20"/>
              </w:rPr>
              <w:t>51</w:t>
            </w:r>
            <w:r>
              <w:rPr>
                <w:bCs/>
                <w:sz w:val="20"/>
              </w:rPr>
              <w:t> </w:t>
            </w:r>
            <w:r w:rsidR="00F702F6">
              <w:rPr>
                <w:bCs/>
                <w:sz w:val="20"/>
              </w:rPr>
              <w:t>045</w:t>
            </w:r>
            <w:r>
              <w:rPr>
                <w:bCs/>
                <w:sz w:val="20"/>
              </w:rPr>
              <w:t>,1</w:t>
            </w:r>
          </w:p>
        </w:tc>
        <w:tc>
          <w:tcPr>
            <w:tcW w:w="1278" w:type="dxa"/>
          </w:tcPr>
          <w:p w:rsidR="005220AE" w:rsidRPr="009C2FB6" w:rsidRDefault="00DB1629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F702F6">
              <w:rPr>
                <w:sz w:val="20"/>
              </w:rPr>
              <w:t>7</w:t>
            </w:r>
            <w:r w:rsidR="00907EF9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F702F6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907EF9">
              <w:rPr>
                <w:sz w:val="20"/>
              </w:rPr>
              <w:t>0</w:t>
            </w:r>
          </w:p>
        </w:tc>
        <w:tc>
          <w:tcPr>
            <w:tcW w:w="1427" w:type="dxa"/>
          </w:tcPr>
          <w:p w:rsidR="005220AE" w:rsidRPr="009C2FB6" w:rsidRDefault="00DB1629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F702F6">
              <w:rPr>
                <w:sz w:val="20"/>
              </w:rPr>
              <w:t>7</w:t>
            </w:r>
            <w:r w:rsidR="00907EF9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F702F6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907EF9">
              <w:rPr>
                <w:sz w:val="20"/>
              </w:rPr>
              <w:t>0</w:t>
            </w:r>
          </w:p>
        </w:tc>
        <w:tc>
          <w:tcPr>
            <w:tcW w:w="1420" w:type="dxa"/>
          </w:tcPr>
          <w:p w:rsidR="005220AE" w:rsidRPr="009C2FB6" w:rsidRDefault="00DB1629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 w:rsidR="00F702F6">
              <w:rPr>
                <w:sz w:val="20"/>
              </w:rPr>
              <w:t>7</w:t>
            </w:r>
            <w:r w:rsidR="00907EF9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F702F6">
              <w:rPr>
                <w:sz w:val="20"/>
              </w:rPr>
              <w:t>475</w:t>
            </w:r>
            <w:r>
              <w:rPr>
                <w:sz w:val="20"/>
              </w:rPr>
              <w:t>,</w:t>
            </w:r>
            <w:r w:rsidR="00907EF9">
              <w:rPr>
                <w:sz w:val="20"/>
              </w:rPr>
              <w:t>0</w:t>
            </w:r>
          </w:p>
        </w:tc>
      </w:tr>
      <w:tr w:rsidR="005220AE" w:rsidRPr="009C2FB6" w:rsidTr="005220AE">
        <w:trPr>
          <w:gridAfter w:val="1"/>
          <w:wAfter w:w="13" w:type="dxa"/>
          <w:trHeight w:val="484"/>
        </w:trPr>
        <w:tc>
          <w:tcPr>
            <w:tcW w:w="3676" w:type="dxa"/>
            <w:gridSpan w:val="4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0" w:type="dxa"/>
            <w:gridSpan w:val="2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Городской бюджет</w:t>
            </w:r>
          </w:p>
        </w:tc>
        <w:tc>
          <w:tcPr>
            <w:tcW w:w="1411" w:type="dxa"/>
            <w:gridSpan w:val="2"/>
          </w:tcPr>
          <w:p w:rsidR="005220AE" w:rsidRPr="009C2FB6" w:rsidRDefault="005220AE" w:rsidP="006B0190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2 070 033,6</w:t>
            </w:r>
          </w:p>
        </w:tc>
        <w:tc>
          <w:tcPr>
            <w:tcW w:w="1416" w:type="dxa"/>
          </w:tcPr>
          <w:p w:rsidR="005220AE" w:rsidRPr="009C2FB6" w:rsidRDefault="000E4D27" w:rsidP="00DB54C3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2 </w:t>
            </w:r>
            <w:r w:rsidR="00907EF9">
              <w:rPr>
                <w:bCs/>
                <w:sz w:val="20"/>
              </w:rPr>
              <w:t>2</w:t>
            </w:r>
            <w:r w:rsidR="00DB54C3">
              <w:rPr>
                <w:bCs/>
                <w:sz w:val="20"/>
              </w:rPr>
              <w:t>26</w:t>
            </w:r>
            <w:r>
              <w:rPr>
                <w:bCs/>
                <w:sz w:val="20"/>
              </w:rPr>
              <w:t> </w:t>
            </w:r>
            <w:r w:rsidR="00DB54C3">
              <w:rPr>
                <w:bCs/>
                <w:sz w:val="20"/>
              </w:rPr>
              <w:t>151</w:t>
            </w:r>
            <w:r>
              <w:rPr>
                <w:bCs/>
                <w:sz w:val="20"/>
              </w:rPr>
              <w:t>,</w:t>
            </w:r>
            <w:r w:rsidR="00F702F6">
              <w:rPr>
                <w:bCs/>
                <w:sz w:val="20"/>
              </w:rPr>
              <w:t>1</w:t>
            </w:r>
          </w:p>
        </w:tc>
        <w:tc>
          <w:tcPr>
            <w:tcW w:w="1558" w:type="dxa"/>
          </w:tcPr>
          <w:p w:rsidR="005220AE" w:rsidRPr="009C2FB6" w:rsidRDefault="004B3F17" w:rsidP="00D40EA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1 963 116,2</w:t>
            </w:r>
          </w:p>
        </w:tc>
        <w:tc>
          <w:tcPr>
            <w:tcW w:w="1278" w:type="dxa"/>
          </w:tcPr>
          <w:p w:rsidR="005220AE" w:rsidRPr="009C2FB6" w:rsidRDefault="004B3F17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1 963 116,2</w:t>
            </w:r>
          </w:p>
        </w:tc>
        <w:tc>
          <w:tcPr>
            <w:tcW w:w="1427" w:type="dxa"/>
          </w:tcPr>
          <w:p w:rsidR="005220AE" w:rsidRPr="009C2FB6" w:rsidRDefault="004B3F17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1 963 116,2</w:t>
            </w:r>
          </w:p>
        </w:tc>
        <w:tc>
          <w:tcPr>
            <w:tcW w:w="1420" w:type="dxa"/>
          </w:tcPr>
          <w:p w:rsidR="005220AE" w:rsidRPr="009C2FB6" w:rsidRDefault="004B3F17" w:rsidP="008F7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1 963 116,2</w:t>
            </w:r>
          </w:p>
        </w:tc>
      </w:tr>
      <w:tr w:rsidR="005220AE" w:rsidRPr="009C2FB6" w:rsidTr="005220AE">
        <w:trPr>
          <w:gridAfter w:val="1"/>
          <w:wAfter w:w="13" w:type="dxa"/>
        </w:trPr>
        <w:tc>
          <w:tcPr>
            <w:tcW w:w="3676" w:type="dxa"/>
            <w:gridSpan w:val="4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0" w:type="dxa"/>
            <w:gridSpan w:val="2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Областной бюджет</w:t>
            </w:r>
          </w:p>
        </w:tc>
        <w:tc>
          <w:tcPr>
            <w:tcW w:w="1411" w:type="dxa"/>
            <w:gridSpan w:val="2"/>
          </w:tcPr>
          <w:p w:rsidR="005220AE" w:rsidRPr="009C2FB6" w:rsidRDefault="005220AE" w:rsidP="006B0190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4 586 930,4</w:t>
            </w:r>
          </w:p>
        </w:tc>
        <w:tc>
          <w:tcPr>
            <w:tcW w:w="1416" w:type="dxa"/>
          </w:tcPr>
          <w:p w:rsidR="005220AE" w:rsidRPr="009C2FB6" w:rsidRDefault="000E4D27" w:rsidP="0031587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5 1</w:t>
            </w:r>
            <w:r w:rsidR="00DB54C3">
              <w:rPr>
                <w:bCs/>
                <w:sz w:val="20"/>
              </w:rPr>
              <w:t>1</w:t>
            </w:r>
            <w:r w:rsidR="00315870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 </w:t>
            </w:r>
            <w:r w:rsidR="00DB54C3">
              <w:rPr>
                <w:bCs/>
                <w:sz w:val="20"/>
              </w:rPr>
              <w:t>826</w:t>
            </w:r>
            <w:r>
              <w:rPr>
                <w:bCs/>
                <w:sz w:val="20"/>
              </w:rPr>
              <w:t>,</w:t>
            </w:r>
            <w:r w:rsidR="00DB54C3">
              <w:rPr>
                <w:bCs/>
                <w:sz w:val="20"/>
              </w:rPr>
              <w:t>3</w:t>
            </w:r>
          </w:p>
        </w:tc>
        <w:tc>
          <w:tcPr>
            <w:tcW w:w="1558" w:type="dxa"/>
          </w:tcPr>
          <w:p w:rsidR="005220AE" w:rsidRPr="009C2FB6" w:rsidRDefault="008D3CC4" w:rsidP="00F702F6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5 </w:t>
            </w:r>
            <w:r w:rsidR="00F702F6">
              <w:rPr>
                <w:bCs/>
                <w:sz w:val="20"/>
              </w:rPr>
              <w:t>246</w:t>
            </w:r>
            <w:r w:rsidRPr="009C2FB6">
              <w:rPr>
                <w:bCs/>
                <w:sz w:val="20"/>
              </w:rPr>
              <w:t> </w:t>
            </w:r>
            <w:r w:rsidR="00F702F6">
              <w:rPr>
                <w:bCs/>
                <w:sz w:val="20"/>
              </w:rPr>
              <w:t>163</w:t>
            </w:r>
            <w:r w:rsidRPr="009C2FB6">
              <w:rPr>
                <w:bCs/>
                <w:sz w:val="20"/>
              </w:rPr>
              <w:t>,</w:t>
            </w:r>
            <w:r w:rsidR="00F702F6">
              <w:rPr>
                <w:bCs/>
                <w:sz w:val="20"/>
              </w:rPr>
              <w:t>1</w:t>
            </w:r>
          </w:p>
        </w:tc>
        <w:tc>
          <w:tcPr>
            <w:tcW w:w="1278" w:type="dxa"/>
          </w:tcPr>
          <w:p w:rsidR="005220AE" w:rsidRPr="009C2FB6" w:rsidRDefault="000E4D27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5 4</w:t>
            </w:r>
            <w:r w:rsidR="00907EF9">
              <w:rPr>
                <w:sz w:val="20"/>
              </w:rPr>
              <w:t>7</w:t>
            </w:r>
            <w:r w:rsidR="00F702F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F702F6">
              <w:rPr>
                <w:sz w:val="20"/>
              </w:rPr>
              <w:t>197</w:t>
            </w:r>
            <w:r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</w:p>
        </w:tc>
        <w:tc>
          <w:tcPr>
            <w:tcW w:w="1427" w:type="dxa"/>
          </w:tcPr>
          <w:p w:rsidR="005220AE" w:rsidRPr="009C2FB6" w:rsidRDefault="000E4D27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5 4</w:t>
            </w:r>
            <w:r w:rsidR="00907EF9">
              <w:rPr>
                <w:sz w:val="20"/>
              </w:rPr>
              <w:t>7</w:t>
            </w:r>
            <w:r w:rsidR="00F702F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F702F6">
              <w:rPr>
                <w:sz w:val="20"/>
              </w:rPr>
              <w:t>197</w:t>
            </w:r>
            <w:r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</w:p>
        </w:tc>
        <w:tc>
          <w:tcPr>
            <w:tcW w:w="1420" w:type="dxa"/>
          </w:tcPr>
          <w:p w:rsidR="005220AE" w:rsidRPr="009C2FB6" w:rsidRDefault="00907EF9" w:rsidP="00F7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5 47</w:t>
            </w:r>
            <w:r w:rsidR="00F702F6">
              <w:rPr>
                <w:sz w:val="20"/>
              </w:rPr>
              <w:t>3</w:t>
            </w:r>
            <w:r w:rsidR="000E4D27">
              <w:rPr>
                <w:sz w:val="20"/>
              </w:rPr>
              <w:t> </w:t>
            </w:r>
            <w:r w:rsidR="00F702F6">
              <w:rPr>
                <w:sz w:val="20"/>
              </w:rPr>
              <w:t>197</w:t>
            </w:r>
            <w:r w:rsidR="000E4D27"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</w:p>
        </w:tc>
      </w:tr>
      <w:tr w:rsidR="005220AE" w:rsidRPr="009C2FB6" w:rsidTr="005220AE">
        <w:trPr>
          <w:gridAfter w:val="1"/>
          <w:wAfter w:w="13" w:type="dxa"/>
        </w:trPr>
        <w:tc>
          <w:tcPr>
            <w:tcW w:w="3676" w:type="dxa"/>
            <w:gridSpan w:val="4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20" w:type="dxa"/>
            <w:gridSpan w:val="2"/>
          </w:tcPr>
          <w:p w:rsidR="005220AE" w:rsidRPr="009C2FB6" w:rsidRDefault="005220AE" w:rsidP="008F78D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C2FB6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1" w:type="dxa"/>
            <w:gridSpan w:val="2"/>
          </w:tcPr>
          <w:p w:rsidR="005220AE" w:rsidRPr="009C2FB6" w:rsidRDefault="005220AE" w:rsidP="006B0190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462 420,8</w:t>
            </w:r>
          </w:p>
        </w:tc>
        <w:tc>
          <w:tcPr>
            <w:tcW w:w="1416" w:type="dxa"/>
          </w:tcPr>
          <w:p w:rsidR="005220AE" w:rsidRPr="009C2FB6" w:rsidRDefault="004B3F17" w:rsidP="00F702F6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</w:t>
            </w:r>
            <w:r w:rsidR="00F702F6">
              <w:rPr>
                <w:bCs/>
                <w:sz w:val="20"/>
              </w:rPr>
              <w:t>66</w:t>
            </w:r>
            <w:r>
              <w:rPr>
                <w:bCs/>
                <w:sz w:val="20"/>
              </w:rPr>
              <w:t> </w:t>
            </w:r>
            <w:r w:rsidR="00F702F6">
              <w:rPr>
                <w:bCs/>
                <w:sz w:val="20"/>
              </w:rPr>
              <w:t>374</w:t>
            </w:r>
            <w:r>
              <w:rPr>
                <w:bCs/>
                <w:sz w:val="20"/>
              </w:rPr>
              <w:t>,5</w:t>
            </w:r>
          </w:p>
        </w:tc>
        <w:tc>
          <w:tcPr>
            <w:tcW w:w="1558" w:type="dxa"/>
          </w:tcPr>
          <w:p w:rsidR="005220AE" w:rsidRPr="009C2FB6" w:rsidRDefault="008D3CC4" w:rsidP="00F702F6">
            <w:pPr>
              <w:jc w:val="center"/>
              <w:rPr>
                <w:sz w:val="20"/>
              </w:rPr>
            </w:pPr>
            <w:r w:rsidRPr="009C2FB6">
              <w:rPr>
                <w:bCs/>
                <w:sz w:val="20"/>
              </w:rPr>
              <w:t>4</w:t>
            </w:r>
            <w:r w:rsidR="00F702F6">
              <w:rPr>
                <w:bCs/>
                <w:sz w:val="20"/>
              </w:rPr>
              <w:t>4</w:t>
            </w:r>
            <w:r w:rsidRPr="009C2FB6">
              <w:rPr>
                <w:bCs/>
                <w:sz w:val="20"/>
              </w:rPr>
              <w:t>1 7</w:t>
            </w:r>
            <w:r w:rsidR="00F702F6">
              <w:rPr>
                <w:bCs/>
                <w:sz w:val="20"/>
              </w:rPr>
              <w:t>65</w:t>
            </w:r>
            <w:r w:rsidRPr="009C2FB6">
              <w:rPr>
                <w:bCs/>
                <w:sz w:val="20"/>
              </w:rPr>
              <w:t>,</w:t>
            </w:r>
            <w:r w:rsidR="00F702F6">
              <w:rPr>
                <w:bCs/>
                <w:sz w:val="20"/>
              </w:rPr>
              <w:t>8</w:t>
            </w:r>
          </w:p>
        </w:tc>
        <w:tc>
          <w:tcPr>
            <w:tcW w:w="1278" w:type="dxa"/>
          </w:tcPr>
          <w:p w:rsidR="005220AE" w:rsidRPr="009C2FB6" w:rsidRDefault="008D3CC4" w:rsidP="00F702F6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4</w:t>
            </w:r>
            <w:r w:rsidR="00F702F6">
              <w:rPr>
                <w:sz w:val="20"/>
              </w:rPr>
              <w:t>3</w:t>
            </w:r>
            <w:r w:rsidRPr="009C2FB6">
              <w:rPr>
                <w:sz w:val="20"/>
              </w:rPr>
              <w:t>9 1</w:t>
            </w:r>
            <w:r w:rsidR="00F702F6">
              <w:rPr>
                <w:sz w:val="20"/>
              </w:rPr>
              <w:t>60</w:t>
            </w:r>
            <w:r w:rsidRPr="009C2FB6"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</w:p>
        </w:tc>
        <w:tc>
          <w:tcPr>
            <w:tcW w:w="1427" w:type="dxa"/>
          </w:tcPr>
          <w:p w:rsidR="005220AE" w:rsidRPr="009C2FB6" w:rsidRDefault="008D3CC4" w:rsidP="00F702F6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4</w:t>
            </w:r>
            <w:r w:rsidR="00F702F6">
              <w:rPr>
                <w:sz w:val="20"/>
              </w:rPr>
              <w:t>3</w:t>
            </w:r>
            <w:r w:rsidRPr="009C2FB6">
              <w:rPr>
                <w:sz w:val="20"/>
              </w:rPr>
              <w:t>9 1</w:t>
            </w:r>
            <w:r w:rsidR="00F702F6">
              <w:rPr>
                <w:sz w:val="20"/>
              </w:rPr>
              <w:t>60</w:t>
            </w:r>
            <w:r w:rsidRPr="009C2FB6"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</w:p>
        </w:tc>
        <w:tc>
          <w:tcPr>
            <w:tcW w:w="1420" w:type="dxa"/>
          </w:tcPr>
          <w:p w:rsidR="005220AE" w:rsidRPr="009C2FB6" w:rsidRDefault="008D3CC4" w:rsidP="00F702F6">
            <w:pPr>
              <w:jc w:val="center"/>
              <w:rPr>
                <w:sz w:val="20"/>
              </w:rPr>
            </w:pPr>
            <w:r w:rsidRPr="009C2FB6">
              <w:rPr>
                <w:sz w:val="20"/>
              </w:rPr>
              <w:t>4</w:t>
            </w:r>
            <w:r w:rsidR="00F702F6">
              <w:rPr>
                <w:sz w:val="20"/>
              </w:rPr>
              <w:t>3</w:t>
            </w:r>
            <w:r w:rsidRPr="009C2FB6">
              <w:rPr>
                <w:sz w:val="20"/>
              </w:rPr>
              <w:t>9 1</w:t>
            </w:r>
            <w:r w:rsidR="00F702F6">
              <w:rPr>
                <w:sz w:val="20"/>
              </w:rPr>
              <w:t>60</w:t>
            </w:r>
            <w:r w:rsidRPr="009C2FB6">
              <w:rPr>
                <w:sz w:val="20"/>
              </w:rPr>
              <w:t>,</w:t>
            </w:r>
            <w:r w:rsidR="00F702F6">
              <w:rPr>
                <w:sz w:val="20"/>
              </w:rPr>
              <w:t>9</w:t>
            </w:r>
            <w:r w:rsidR="005220AE" w:rsidRPr="009C2FB6">
              <w:rPr>
                <w:sz w:val="20"/>
              </w:rPr>
              <w:t>".</w:t>
            </w:r>
          </w:p>
        </w:tc>
      </w:tr>
    </w:tbl>
    <w:p w:rsidR="009769FF" w:rsidRPr="009C2FB6" w:rsidRDefault="009769FF" w:rsidP="009769FF">
      <w:pPr>
        <w:rPr>
          <w:bCs/>
          <w:szCs w:val="28"/>
        </w:rPr>
      </w:pPr>
      <w:r w:rsidRPr="009C2FB6">
        <w:rPr>
          <w:bCs/>
          <w:szCs w:val="28"/>
        </w:rPr>
        <w:t xml:space="preserve">                                                                    </w:t>
      </w:r>
    </w:p>
    <w:p w:rsidR="009769FF" w:rsidRPr="00514E92" w:rsidRDefault="009769FF" w:rsidP="009769FF">
      <w:pPr>
        <w:jc w:val="center"/>
        <w:rPr>
          <w:b/>
          <w:bCs/>
          <w:szCs w:val="28"/>
        </w:rPr>
      </w:pPr>
      <w:r w:rsidRPr="009C2FB6">
        <w:rPr>
          <w:bCs/>
          <w:szCs w:val="28"/>
        </w:rPr>
        <w:t>___________</w:t>
      </w:r>
    </w:p>
    <w:p w:rsidR="009769FF" w:rsidRDefault="009769FF" w:rsidP="009769FF"/>
    <w:p w:rsidR="009769FF" w:rsidRPr="00A03946" w:rsidRDefault="009769FF" w:rsidP="00D279A7">
      <w:pPr>
        <w:ind w:left="720"/>
        <w:contextualSpacing/>
        <w:rPr>
          <w:b/>
          <w:sz w:val="24"/>
          <w:szCs w:val="24"/>
        </w:rPr>
      </w:pPr>
    </w:p>
    <w:sectPr w:rsidR="009769FF" w:rsidRPr="00A03946" w:rsidSect="009769FF">
      <w:headerReference w:type="default" r:id="rId13"/>
      <w:headerReference w:type="first" r:id="rId14"/>
      <w:pgSz w:w="16838" w:h="11905" w:orient="landscape"/>
      <w:pgMar w:top="1701" w:right="851" w:bottom="851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F7" w:rsidRDefault="003554F7" w:rsidP="00D137C6">
      <w:r>
        <w:separator/>
      </w:r>
    </w:p>
  </w:endnote>
  <w:endnote w:type="continuationSeparator" w:id="0">
    <w:p w:rsidR="003554F7" w:rsidRDefault="003554F7" w:rsidP="00D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70" w:rsidRDefault="00315870">
    <w:pPr>
      <w:pStyle w:val="ac"/>
      <w:jc w:val="center"/>
    </w:pPr>
  </w:p>
  <w:p w:rsidR="00315870" w:rsidRDefault="003158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F7" w:rsidRDefault="003554F7" w:rsidP="00D137C6">
      <w:r>
        <w:separator/>
      </w:r>
    </w:p>
  </w:footnote>
  <w:footnote w:type="continuationSeparator" w:id="0">
    <w:p w:rsidR="003554F7" w:rsidRDefault="003554F7" w:rsidP="00D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15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5870" w:rsidRPr="00021874" w:rsidRDefault="0031587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21874">
          <w:rPr>
            <w:rFonts w:ascii="Times New Roman" w:hAnsi="Times New Roman"/>
            <w:sz w:val="24"/>
            <w:szCs w:val="24"/>
          </w:rPr>
          <w:fldChar w:fldCharType="begin"/>
        </w:r>
        <w:r w:rsidRPr="000218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1874">
          <w:rPr>
            <w:rFonts w:ascii="Times New Roman" w:hAnsi="Times New Roman"/>
            <w:sz w:val="24"/>
            <w:szCs w:val="24"/>
          </w:rPr>
          <w:fldChar w:fldCharType="separate"/>
        </w:r>
        <w:r w:rsidR="00EE3948">
          <w:rPr>
            <w:rFonts w:ascii="Times New Roman" w:hAnsi="Times New Roman"/>
            <w:noProof/>
            <w:sz w:val="24"/>
            <w:szCs w:val="24"/>
          </w:rPr>
          <w:t>14</w:t>
        </w:r>
        <w:r w:rsidRPr="000218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5870" w:rsidRDefault="003158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26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15870" w:rsidRDefault="00315870">
        <w:pPr>
          <w:pStyle w:val="aa"/>
          <w:jc w:val="center"/>
        </w:pPr>
        <w:r w:rsidRPr="006C19F7">
          <w:rPr>
            <w:rFonts w:ascii="Times New Roman" w:hAnsi="Times New Roman"/>
            <w:sz w:val="28"/>
          </w:rPr>
          <w:fldChar w:fldCharType="begin"/>
        </w:r>
        <w:r w:rsidRPr="006C19F7">
          <w:rPr>
            <w:rFonts w:ascii="Times New Roman" w:hAnsi="Times New Roman"/>
            <w:sz w:val="28"/>
          </w:rPr>
          <w:instrText>PAGE   \* MERGEFORMAT</w:instrText>
        </w:r>
        <w:r w:rsidRPr="006C19F7">
          <w:rPr>
            <w:rFonts w:ascii="Times New Roman" w:hAnsi="Times New Roman"/>
            <w:sz w:val="28"/>
          </w:rPr>
          <w:fldChar w:fldCharType="separate"/>
        </w:r>
        <w:r w:rsidR="00EE3948">
          <w:rPr>
            <w:rFonts w:ascii="Times New Roman" w:hAnsi="Times New Roman"/>
            <w:noProof/>
            <w:sz w:val="28"/>
          </w:rPr>
          <w:t>21</w:t>
        </w:r>
        <w:r w:rsidRPr="006C19F7">
          <w:rPr>
            <w:rFonts w:ascii="Times New Roman" w:hAnsi="Times New Roman"/>
            <w:sz w:val="28"/>
          </w:rPr>
          <w:fldChar w:fldCharType="end"/>
        </w:r>
      </w:p>
    </w:sdtContent>
  </w:sdt>
  <w:p w:rsidR="00315870" w:rsidRDefault="003158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70" w:rsidRDefault="00315870">
    <w:pPr>
      <w:pStyle w:val="aa"/>
      <w:jc w:val="center"/>
    </w:pPr>
  </w:p>
  <w:p w:rsidR="00315870" w:rsidRDefault="003158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7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0B4F46"/>
    <w:multiLevelType w:val="hybridMultilevel"/>
    <w:tmpl w:val="09E4C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5"/>
  </w:num>
  <w:num w:numId="13">
    <w:abstractNumId w:val="44"/>
  </w:num>
  <w:num w:numId="14">
    <w:abstractNumId w:val="28"/>
  </w:num>
  <w:num w:numId="15">
    <w:abstractNumId w:val="14"/>
  </w:num>
  <w:num w:numId="16">
    <w:abstractNumId w:val="42"/>
  </w:num>
  <w:num w:numId="17">
    <w:abstractNumId w:val="22"/>
  </w:num>
  <w:num w:numId="18">
    <w:abstractNumId w:val="40"/>
  </w:num>
  <w:num w:numId="19">
    <w:abstractNumId w:val="26"/>
  </w:num>
  <w:num w:numId="20">
    <w:abstractNumId w:val="41"/>
  </w:num>
  <w:num w:numId="21">
    <w:abstractNumId w:val="43"/>
  </w:num>
  <w:num w:numId="22">
    <w:abstractNumId w:val="19"/>
  </w:num>
  <w:num w:numId="23">
    <w:abstractNumId w:val="38"/>
  </w:num>
  <w:num w:numId="24">
    <w:abstractNumId w:val="10"/>
  </w:num>
  <w:num w:numId="25">
    <w:abstractNumId w:val="46"/>
  </w:num>
  <w:num w:numId="26">
    <w:abstractNumId w:val="27"/>
  </w:num>
  <w:num w:numId="27">
    <w:abstractNumId w:val="13"/>
  </w:num>
  <w:num w:numId="28">
    <w:abstractNumId w:val="36"/>
  </w:num>
  <w:num w:numId="29">
    <w:abstractNumId w:val="29"/>
  </w:num>
  <w:num w:numId="30">
    <w:abstractNumId w:val="12"/>
  </w:num>
  <w:num w:numId="31">
    <w:abstractNumId w:val="35"/>
  </w:num>
  <w:num w:numId="32">
    <w:abstractNumId w:val="11"/>
  </w:num>
  <w:num w:numId="33">
    <w:abstractNumId w:val="30"/>
  </w:num>
  <w:num w:numId="34">
    <w:abstractNumId w:val="18"/>
  </w:num>
  <w:num w:numId="35">
    <w:abstractNumId w:val="17"/>
  </w:num>
  <w:num w:numId="36">
    <w:abstractNumId w:val="45"/>
  </w:num>
  <w:num w:numId="37">
    <w:abstractNumId w:val="16"/>
  </w:num>
  <w:num w:numId="38">
    <w:abstractNumId w:val="32"/>
  </w:num>
  <w:num w:numId="39">
    <w:abstractNumId w:val="39"/>
  </w:num>
  <w:num w:numId="40">
    <w:abstractNumId w:val="25"/>
  </w:num>
  <w:num w:numId="41">
    <w:abstractNumId w:val="24"/>
  </w:num>
  <w:num w:numId="42">
    <w:abstractNumId w:val="20"/>
  </w:num>
  <w:num w:numId="43">
    <w:abstractNumId w:val="37"/>
  </w:num>
  <w:num w:numId="44">
    <w:abstractNumId w:val="34"/>
  </w:num>
  <w:num w:numId="45">
    <w:abstractNumId w:val="31"/>
  </w:num>
  <w:num w:numId="46">
    <w:abstractNumId w:val="2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5"/>
    <w:rsid w:val="000002BA"/>
    <w:rsid w:val="000040B6"/>
    <w:rsid w:val="00006375"/>
    <w:rsid w:val="00006E82"/>
    <w:rsid w:val="00006F2E"/>
    <w:rsid w:val="00013A15"/>
    <w:rsid w:val="00021D1C"/>
    <w:rsid w:val="00030D32"/>
    <w:rsid w:val="00031970"/>
    <w:rsid w:val="00032A94"/>
    <w:rsid w:val="000330A1"/>
    <w:rsid w:val="00034C52"/>
    <w:rsid w:val="00035B48"/>
    <w:rsid w:val="00046645"/>
    <w:rsid w:val="000520E6"/>
    <w:rsid w:val="00062CF1"/>
    <w:rsid w:val="00064436"/>
    <w:rsid w:val="000651D2"/>
    <w:rsid w:val="00065283"/>
    <w:rsid w:val="00072608"/>
    <w:rsid w:val="00074B7D"/>
    <w:rsid w:val="000774BF"/>
    <w:rsid w:val="00077C4D"/>
    <w:rsid w:val="00095309"/>
    <w:rsid w:val="000959CD"/>
    <w:rsid w:val="000A0FC8"/>
    <w:rsid w:val="000A2950"/>
    <w:rsid w:val="000A2DE2"/>
    <w:rsid w:val="000A5B72"/>
    <w:rsid w:val="000B222C"/>
    <w:rsid w:val="000B3651"/>
    <w:rsid w:val="000B36FC"/>
    <w:rsid w:val="000B5DD9"/>
    <w:rsid w:val="000B6BE0"/>
    <w:rsid w:val="000C0E7A"/>
    <w:rsid w:val="000C269D"/>
    <w:rsid w:val="000C6CD0"/>
    <w:rsid w:val="000C70C8"/>
    <w:rsid w:val="000E4D27"/>
    <w:rsid w:val="000E6F62"/>
    <w:rsid w:val="000F0D05"/>
    <w:rsid w:val="000F0DFA"/>
    <w:rsid w:val="000F1A26"/>
    <w:rsid w:val="000F2583"/>
    <w:rsid w:val="000F4222"/>
    <w:rsid w:val="000F65A4"/>
    <w:rsid w:val="00101572"/>
    <w:rsid w:val="00107684"/>
    <w:rsid w:val="001314BE"/>
    <w:rsid w:val="00131D27"/>
    <w:rsid w:val="0013221F"/>
    <w:rsid w:val="0013298A"/>
    <w:rsid w:val="00133A8F"/>
    <w:rsid w:val="00135C35"/>
    <w:rsid w:val="001363A6"/>
    <w:rsid w:val="001424E8"/>
    <w:rsid w:val="001433C4"/>
    <w:rsid w:val="00146115"/>
    <w:rsid w:val="00150198"/>
    <w:rsid w:val="001542F4"/>
    <w:rsid w:val="001544AC"/>
    <w:rsid w:val="00155101"/>
    <w:rsid w:val="001637C9"/>
    <w:rsid w:val="001655A3"/>
    <w:rsid w:val="00167AF7"/>
    <w:rsid w:val="00173409"/>
    <w:rsid w:val="00175167"/>
    <w:rsid w:val="0018159A"/>
    <w:rsid w:val="0018177F"/>
    <w:rsid w:val="001821C8"/>
    <w:rsid w:val="00191EA9"/>
    <w:rsid w:val="001965E7"/>
    <w:rsid w:val="001A5875"/>
    <w:rsid w:val="001B3D29"/>
    <w:rsid w:val="001B4C1A"/>
    <w:rsid w:val="001C4431"/>
    <w:rsid w:val="001D0CF4"/>
    <w:rsid w:val="001D14A5"/>
    <w:rsid w:val="001E00AC"/>
    <w:rsid w:val="001E74BF"/>
    <w:rsid w:val="001F524F"/>
    <w:rsid w:val="00200489"/>
    <w:rsid w:val="0022113E"/>
    <w:rsid w:val="00230C1E"/>
    <w:rsid w:val="00231275"/>
    <w:rsid w:val="0023644A"/>
    <w:rsid w:val="00237326"/>
    <w:rsid w:val="002464A3"/>
    <w:rsid w:val="00246E75"/>
    <w:rsid w:val="00252C9A"/>
    <w:rsid w:val="002539FA"/>
    <w:rsid w:val="00263009"/>
    <w:rsid w:val="00264986"/>
    <w:rsid w:val="00267083"/>
    <w:rsid w:val="002713D1"/>
    <w:rsid w:val="002741CE"/>
    <w:rsid w:val="00277235"/>
    <w:rsid w:val="00277303"/>
    <w:rsid w:val="002831AC"/>
    <w:rsid w:val="00284F8B"/>
    <w:rsid w:val="00291597"/>
    <w:rsid w:val="00294389"/>
    <w:rsid w:val="00294AEF"/>
    <w:rsid w:val="00295DB6"/>
    <w:rsid w:val="002A2094"/>
    <w:rsid w:val="002A4195"/>
    <w:rsid w:val="002A5F72"/>
    <w:rsid w:val="002B765E"/>
    <w:rsid w:val="002C2BB0"/>
    <w:rsid w:val="002C4B36"/>
    <w:rsid w:val="002C4CC2"/>
    <w:rsid w:val="002E5EC7"/>
    <w:rsid w:val="002F08B8"/>
    <w:rsid w:val="003002A6"/>
    <w:rsid w:val="00304C6F"/>
    <w:rsid w:val="0031388A"/>
    <w:rsid w:val="00314F78"/>
    <w:rsid w:val="00315870"/>
    <w:rsid w:val="003159B7"/>
    <w:rsid w:val="003178B3"/>
    <w:rsid w:val="00317A08"/>
    <w:rsid w:val="003209F2"/>
    <w:rsid w:val="00340CDE"/>
    <w:rsid w:val="003444C6"/>
    <w:rsid w:val="00344F9A"/>
    <w:rsid w:val="00345EAD"/>
    <w:rsid w:val="003476BD"/>
    <w:rsid w:val="00352041"/>
    <w:rsid w:val="00352DBF"/>
    <w:rsid w:val="003554F7"/>
    <w:rsid w:val="0036115A"/>
    <w:rsid w:val="0036231F"/>
    <w:rsid w:val="003640CC"/>
    <w:rsid w:val="003768C8"/>
    <w:rsid w:val="00390DB7"/>
    <w:rsid w:val="003930B6"/>
    <w:rsid w:val="003A250A"/>
    <w:rsid w:val="003A421E"/>
    <w:rsid w:val="003A6625"/>
    <w:rsid w:val="003B54B0"/>
    <w:rsid w:val="003B61F8"/>
    <w:rsid w:val="003B6DAA"/>
    <w:rsid w:val="003C0B98"/>
    <w:rsid w:val="003C6BF0"/>
    <w:rsid w:val="003D31E7"/>
    <w:rsid w:val="003D4390"/>
    <w:rsid w:val="003D6877"/>
    <w:rsid w:val="003E05FD"/>
    <w:rsid w:val="003E7F90"/>
    <w:rsid w:val="003F3EDE"/>
    <w:rsid w:val="003F515B"/>
    <w:rsid w:val="00403BF2"/>
    <w:rsid w:val="00403D47"/>
    <w:rsid w:val="00412CC3"/>
    <w:rsid w:val="00413BC2"/>
    <w:rsid w:val="004168DF"/>
    <w:rsid w:val="0042304C"/>
    <w:rsid w:val="00423A14"/>
    <w:rsid w:val="00423AE1"/>
    <w:rsid w:val="00436268"/>
    <w:rsid w:val="00441596"/>
    <w:rsid w:val="00441FB6"/>
    <w:rsid w:val="00442E47"/>
    <w:rsid w:val="00450B4C"/>
    <w:rsid w:val="0045281F"/>
    <w:rsid w:val="004530FE"/>
    <w:rsid w:val="00453D55"/>
    <w:rsid w:val="00455165"/>
    <w:rsid w:val="0045524E"/>
    <w:rsid w:val="00455BD3"/>
    <w:rsid w:val="004560B9"/>
    <w:rsid w:val="00460035"/>
    <w:rsid w:val="00462F35"/>
    <w:rsid w:val="0046461F"/>
    <w:rsid w:val="00470974"/>
    <w:rsid w:val="0047379F"/>
    <w:rsid w:val="00476DB5"/>
    <w:rsid w:val="00480E88"/>
    <w:rsid w:val="0048171C"/>
    <w:rsid w:val="0048555B"/>
    <w:rsid w:val="00487365"/>
    <w:rsid w:val="00492DB4"/>
    <w:rsid w:val="004976CC"/>
    <w:rsid w:val="004A3458"/>
    <w:rsid w:val="004A39BB"/>
    <w:rsid w:val="004B0B2C"/>
    <w:rsid w:val="004B2279"/>
    <w:rsid w:val="004B3F17"/>
    <w:rsid w:val="004D1B78"/>
    <w:rsid w:val="004D3098"/>
    <w:rsid w:val="004D79EC"/>
    <w:rsid w:val="004E0E9D"/>
    <w:rsid w:val="004E2CD0"/>
    <w:rsid w:val="004E3B56"/>
    <w:rsid w:val="004E4954"/>
    <w:rsid w:val="004E5C18"/>
    <w:rsid w:val="004F582E"/>
    <w:rsid w:val="004F6EFA"/>
    <w:rsid w:val="00501453"/>
    <w:rsid w:val="0050228D"/>
    <w:rsid w:val="00505AEF"/>
    <w:rsid w:val="00514D55"/>
    <w:rsid w:val="005150C7"/>
    <w:rsid w:val="005220AE"/>
    <w:rsid w:val="005239F9"/>
    <w:rsid w:val="00523F25"/>
    <w:rsid w:val="00526410"/>
    <w:rsid w:val="00527C72"/>
    <w:rsid w:val="005374A1"/>
    <w:rsid w:val="00541C25"/>
    <w:rsid w:val="00545FEF"/>
    <w:rsid w:val="005522AF"/>
    <w:rsid w:val="0055289D"/>
    <w:rsid w:val="0055727B"/>
    <w:rsid w:val="0056009D"/>
    <w:rsid w:val="00560159"/>
    <w:rsid w:val="00560509"/>
    <w:rsid w:val="0056166C"/>
    <w:rsid w:val="0056215B"/>
    <w:rsid w:val="00563B98"/>
    <w:rsid w:val="005651EA"/>
    <w:rsid w:val="00567EE7"/>
    <w:rsid w:val="00570BF9"/>
    <w:rsid w:val="0057128B"/>
    <w:rsid w:val="005742B7"/>
    <w:rsid w:val="00576CA0"/>
    <w:rsid w:val="00582A6A"/>
    <w:rsid w:val="00582E56"/>
    <w:rsid w:val="00584DD0"/>
    <w:rsid w:val="005909CD"/>
    <w:rsid w:val="00594965"/>
    <w:rsid w:val="005954E9"/>
    <w:rsid w:val="005A2151"/>
    <w:rsid w:val="005A5217"/>
    <w:rsid w:val="005B36F3"/>
    <w:rsid w:val="005C7E8C"/>
    <w:rsid w:val="005D32AB"/>
    <w:rsid w:val="005D7E8A"/>
    <w:rsid w:val="005E5118"/>
    <w:rsid w:val="005F1B34"/>
    <w:rsid w:val="006029A3"/>
    <w:rsid w:val="006051C0"/>
    <w:rsid w:val="00606FE5"/>
    <w:rsid w:val="0061068F"/>
    <w:rsid w:val="00611CB9"/>
    <w:rsid w:val="00614632"/>
    <w:rsid w:val="006153A3"/>
    <w:rsid w:val="0061604C"/>
    <w:rsid w:val="006168CC"/>
    <w:rsid w:val="006200C3"/>
    <w:rsid w:val="00632D5B"/>
    <w:rsid w:val="00633C23"/>
    <w:rsid w:val="00635398"/>
    <w:rsid w:val="00636C15"/>
    <w:rsid w:val="006403BD"/>
    <w:rsid w:val="00641BB2"/>
    <w:rsid w:val="0065079A"/>
    <w:rsid w:val="00652102"/>
    <w:rsid w:val="006530F3"/>
    <w:rsid w:val="00654E33"/>
    <w:rsid w:val="00654FD3"/>
    <w:rsid w:val="006605ED"/>
    <w:rsid w:val="006627BE"/>
    <w:rsid w:val="00665BD3"/>
    <w:rsid w:val="00667CCB"/>
    <w:rsid w:val="00680FBE"/>
    <w:rsid w:val="0068185C"/>
    <w:rsid w:val="00681FF1"/>
    <w:rsid w:val="00682BA9"/>
    <w:rsid w:val="00683217"/>
    <w:rsid w:val="00684F5C"/>
    <w:rsid w:val="00695A13"/>
    <w:rsid w:val="006B0190"/>
    <w:rsid w:val="006B0A58"/>
    <w:rsid w:val="006B25AC"/>
    <w:rsid w:val="006C15B0"/>
    <w:rsid w:val="006C19F7"/>
    <w:rsid w:val="006C2097"/>
    <w:rsid w:val="006D252C"/>
    <w:rsid w:val="006D447E"/>
    <w:rsid w:val="006E275E"/>
    <w:rsid w:val="006E56B8"/>
    <w:rsid w:val="006E6B74"/>
    <w:rsid w:val="006F05DC"/>
    <w:rsid w:val="006F0A5A"/>
    <w:rsid w:val="006F4A28"/>
    <w:rsid w:val="00704ED3"/>
    <w:rsid w:val="00706805"/>
    <w:rsid w:val="0071668B"/>
    <w:rsid w:val="007173A2"/>
    <w:rsid w:val="007233CC"/>
    <w:rsid w:val="00724ABD"/>
    <w:rsid w:val="00725078"/>
    <w:rsid w:val="007323E4"/>
    <w:rsid w:val="00732FE5"/>
    <w:rsid w:val="0073553C"/>
    <w:rsid w:val="00746CFF"/>
    <w:rsid w:val="00751204"/>
    <w:rsid w:val="00764C2B"/>
    <w:rsid w:val="00764F04"/>
    <w:rsid w:val="0077212F"/>
    <w:rsid w:val="0077343C"/>
    <w:rsid w:val="007762DF"/>
    <w:rsid w:val="00780035"/>
    <w:rsid w:val="00784096"/>
    <w:rsid w:val="00784D07"/>
    <w:rsid w:val="00785C32"/>
    <w:rsid w:val="007860C4"/>
    <w:rsid w:val="007931EE"/>
    <w:rsid w:val="0079383D"/>
    <w:rsid w:val="00795B4A"/>
    <w:rsid w:val="00797723"/>
    <w:rsid w:val="007A014C"/>
    <w:rsid w:val="007A17D2"/>
    <w:rsid w:val="007A5EF8"/>
    <w:rsid w:val="007A5FBF"/>
    <w:rsid w:val="007B0C36"/>
    <w:rsid w:val="007B1E02"/>
    <w:rsid w:val="007B3A78"/>
    <w:rsid w:val="007B43FC"/>
    <w:rsid w:val="007B50E9"/>
    <w:rsid w:val="007B6DE9"/>
    <w:rsid w:val="007D0A45"/>
    <w:rsid w:val="007D294A"/>
    <w:rsid w:val="007E21D4"/>
    <w:rsid w:val="007E67A5"/>
    <w:rsid w:val="0080690F"/>
    <w:rsid w:val="008100ED"/>
    <w:rsid w:val="00810A9E"/>
    <w:rsid w:val="00812FA0"/>
    <w:rsid w:val="00816630"/>
    <w:rsid w:val="00824E7A"/>
    <w:rsid w:val="00825388"/>
    <w:rsid w:val="0082711A"/>
    <w:rsid w:val="008305EA"/>
    <w:rsid w:val="00840AFE"/>
    <w:rsid w:val="00841665"/>
    <w:rsid w:val="00843796"/>
    <w:rsid w:val="008462A8"/>
    <w:rsid w:val="00850E74"/>
    <w:rsid w:val="00857DE9"/>
    <w:rsid w:val="00864762"/>
    <w:rsid w:val="00864DB7"/>
    <w:rsid w:val="00871F87"/>
    <w:rsid w:val="008746B8"/>
    <w:rsid w:val="00874BDD"/>
    <w:rsid w:val="00875831"/>
    <w:rsid w:val="00875F6A"/>
    <w:rsid w:val="008762AF"/>
    <w:rsid w:val="008766D3"/>
    <w:rsid w:val="008774BD"/>
    <w:rsid w:val="00887EA0"/>
    <w:rsid w:val="00890888"/>
    <w:rsid w:val="0089394C"/>
    <w:rsid w:val="008B08AA"/>
    <w:rsid w:val="008B3E93"/>
    <w:rsid w:val="008B4580"/>
    <w:rsid w:val="008B49A0"/>
    <w:rsid w:val="008C0F48"/>
    <w:rsid w:val="008C4EEF"/>
    <w:rsid w:val="008C656B"/>
    <w:rsid w:val="008C7280"/>
    <w:rsid w:val="008C76C2"/>
    <w:rsid w:val="008D3CC4"/>
    <w:rsid w:val="008D3DAE"/>
    <w:rsid w:val="008D7865"/>
    <w:rsid w:val="008E0D4B"/>
    <w:rsid w:val="008E0D87"/>
    <w:rsid w:val="008E1C1D"/>
    <w:rsid w:val="008E5CFC"/>
    <w:rsid w:val="008F6E3A"/>
    <w:rsid w:val="008F78D0"/>
    <w:rsid w:val="0090127F"/>
    <w:rsid w:val="009027D3"/>
    <w:rsid w:val="00906576"/>
    <w:rsid w:val="00907EF9"/>
    <w:rsid w:val="00911AF1"/>
    <w:rsid w:val="00914BA3"/>
    <w:rsid w:val="00914BE8"/>
    <w:rsid w:val="00921C53"/>
    <w:rsid w:val="0092328C"/>
    <w:rsid w:val="00923390"/>
    <w:rsid w:val="00923F56"/>
    <w:rsid w:val="00930E9B"/>
    <w:rsid w:val="00932C60"/>
    <w:rsid w:val="00945045"/>
    <w:rsid w:val="00946898"/>
    <w:rsid w:val="009552EA"/>
    <w:rsid w:val="009621CA"/>
    <w:rsid w:val="00962B60"/>
    <w:rsid w:val="0096769D"/>
    <w:rsid w:val="009712C2"/>
    <w:rsid w:val="00973370"/>
    <w:rsid w:val="009769FF"/>
    <w:rsid w:val="00977DCD"/>
    <w:rsid w:val="009849A7"/>
    <w:rsid w:val="009A093E"/>
    <w:rsid w:val="009A1C73"/>
    <w:rsid w:val="009A7C42"/>
    <w:rsid w:val="009B2004"/>
    <w:rsid w:val="009B5E98"/>
    <w:rsid w:val="009C1FD0"/>
    <w:rsid w:val="009C26C0"/>
    <w:rsid w:val="009C2FB6"/>
    <w:rsid w:val="009C6D9A"/>
    <w:rsid w:val="009D59D3"/>
    <w:rsid w:val="009E34A9"/>
    <w:rsid w:val="009E72BA"/>
    <w:rsid w:val="009E7558"/>
    <w:rsid w:val="009F36C2"/>
    <w:rsid w:val="009F51DA"/>
    <w:rsid w:val="00A03946"/>
    <w:rsid w:val="00A03E77"/>
    <w:rsid w:val="00A10274"/>
    <w:rsid w:val="00A106F1"/>
    <w:rsid w:val="00A139AC"/>
    <w:rsid w:val="00A20616"/>
    <w:rsid w:val="00A20D8E"/>
    <w:rsid w:val="00A30FAD"/>
    <w:rsid w:val="00A32349"/>
    <w:rsid w:val="00A333D9"/>
    <w:rsid w:val="00A33555"/>
    <w:rsid w:val="00A35052"/>
    <w:rsid w:val="00A37AE9"/>
    <w:rsid w:val="00A40C26"/>
    <w:rsid w:val="00A4396E"/>
    <w:rsid w:val="00A45794"/>
    <w:rsid w:val="00A5172C"/>
    <w:rsid w:val="00A522ED"/>
    <w:rsid w:val="00A52931"/>
    <w:rsid w:val="00A54084"/>
    <w:rsid w:val="00A54153"/>
    <w:rsid w:val="00A6321A"/>
    <w:rsid w:val="00A64C43"/>
    <w:rsid w:val="00A65F90"/>
    <w:rsid w:val="00A67CEE"/>
    <w:rsid w:val="00A7028D"/>
    <w:rsid w:val="00A717AF"/>
    <w:rsid w:val="00A71BF9"/>
    <w:rsid w:val="00A7387E"/>
    <w:rsid w:val="00A83102"/>
    <w:rsid w:val="00A903B1"/>
    <w:rsid w:val="00A914D5"/>
    <w:rsid w:val="00A93209"/>
    <w:rsid w:val="00A948A1"/>
    <w:rsid w:val="00A9678E"/>
    <w:rsid w:val="00AA05B8"/>
    <w:rsid w:val="00AA22A2"/>
    <w:rsid w:val="00AA3FDB"/>
    <w:rsid w:val="00AB037C"/>
    <w:rsid w:val="00AB5BDC"/>
    <w:rsid w:val="00AC24FA"/>
    <w:rsid w:val="00AC59C4"/>
    <w:rsid w:val="00AC6589"/>
    <w:rsid w:val="00AC72B3"/>
    <w:rsid w:val="00AD18AB"/>
    <w:rsid w:val="00AD4E58"/>
    <w:rsid w:val="00AD5FE4"/>
    <w:rsid w:val="00AE2F56"/>
    <w:rsid w:val="00AE3F92"/>
    <w:rsid w:val="00AE746B"/>
    <w:rsid w:val="00B01865"/>
    <w:rsid w:val="00B05BA0"/>
    <w:rsid w:val="00B2342A"/>
    <w:rsid w:val="00B243F7"/>
    <w:rsid w:val="00B27062"/>
    <w:rsid w:val="00B32FD7"/>
    <w:rsid w:val="00B42EDA"/>
    <w:rsid w:val="00B508B2"/>
    <w:rsid w:val="00B50A5D"/>
    <w:rsid w:val="00B60727"/>
    <w:rsid w:val="00B610A5"/>
    <w:rsid w:val="00B65AA5"/>
    <w:rsid w:val="00B71026"/>
    <w:rsid w:val="00B727FC"/>
    <w:rsid w:val="00B72DB1"/>
    <w:rsid w:val="00B76C16"/>
    <w:rsid w:val="00B76C8E"/>
    <w:rsid w:val="00B77A6B"/>
    <w:rsid w:val="00B82165"/>
    <w:rsid w:val="00B83643"/>
    <w:rsid w:val="00B84EA2"/>
    <w:rsid w:val="00B94677"/>
    <w:rsid w:val="00B95F8A"/>
    <w:rsid w:val="00B97B94"/>
    <w:rsid w:val="00BB3BD3"/>
    <w:rsid w:val="00BB5891"/>
    <w:rsid w:val="00BC336B"/>
    <w:rsid w:val="00BC41C3"/>
    <w:rsid w:val="00BC7620"/>
    <w:rsid w:val="00BD0352"/>
    <w:rsid w:val="00BD22EE"/>
    <w:rsid w:val="00BD4F90"/>
    <w:rsid w:val="00BD58CF"/>
    <w:rsid w:val="00BE0DF5"/>
    <w:rsid w:val="00BE4C68"/>
    <w:rsid w:val="00BF04C4"/>
    <w:rsid w:val="00C00EB7"/>
    <w:rsid w:val="00C0169D"/>
    <w:rsid w:val="00C02961"/>
    <w:rsid w:val="00C0645E"/>
    <w:rsid w:val="00C17157"/>
    <w:rsid w:val="00C22BC4"/>
    <w:rsid w:val="00C23158"/>
    <w:rsid w:val="00C23295"/>
    <w:rsid w:val="00C265C5"/>
    <w:rsid w:val="00C276B6"/>
    <w:rsid w:val="00C35212"/>
    <w:rsid w:val="00C44E57"/>
    <w:rsid w:val="00C505F5"/>
    <w:rsid w:val="00C54ECE"/>
    <w:rsid w:val="00C5534C"/>
    <w:rsid w:val="00C55865"/>
    <w:rsid w:val="00C7335B"/>
    <w:rsid w:val="00C73AB7"/>
    <w:rsid w:val="00C76F10"/>
    <w:rsid w:val="00C843F4"/>
    <w:rsid w:val="00C9105D"/>
    <w:rsid w:val="00C93C7E"/>
    <w:rsid w:val="00C95ECC"/>
    <w:rsid w:val="00CA5E3D"/>
    <w:rsid w:val="00CB3C8D"/>
    <w:rsid w:val="00CB6B98"/>
    <w:rsid w:val="00CB6D33"/>
    <w:rsid w:val="00CC10F2"/>
    <w:rsid w:val="00CD2C65"/>
    <w:rsid w:val="00CD6706"/>
    <w:rsid w:val="00CE63B2"/>
    <w:rsid w:val="00CF1FAA"/>
    <w:rsid w:val="00D02FC3"/>
    <w:rsid w:val="00D10B2B"/>
    <w:rsid w:val="00D1181B"/>
    <w:rsid w:val="00D137C6"/>
    <w:rsid w:val="00D16156"/>
    <w:rsid w:val="00D172CD"/>
    <w:rsid w:val="00D2178A"/>
    <w:rsid w:val="00D279A7"/>
    <w:rsid w:val="00D27E21"/>
    <w:rsid w:val="00D27F10"/>
    <w:rsid w:val="00D3182C"/>
    <w:rsid w:val="00D36314"/>
    <w:rsid w:val="00D405A0"/>
    <w:rsid w:val="00D40EAF"/>
    <w:rsid w:val="00D5307B"/>
    <w:rsid w:val="00D53169"/>
    <w:rsid w:val="00D556E9"/>
    <w:rsid w:val="00D55841"/>
    <w:rsid w:val="00D60C79"/>
    <w:rsid w:val="00D60EF2"/>
    <w:rsid w:val="00D675C3"/>
    <w:rsid w:val="00D70024"/>
    <w:rsid w:val="00D80B0B"/>
    <w:rsid w:val="00D84E29"/>
    <w:rsid w:val="00D85177"/>
    <w:rsid w:val="00D91D58"/>
    <w:rsid w:val="00D93EFE"/>
    <w:rsid w:val="00DA02A9"/>
    <w:rsid w:val="00DA5E0E"/>
    <w:rsid w:val="00DB0809"/>
    <w:rsid w:val="00DB1629"/>
    <w:rsid w:val="00DB183F"/>
    <w:rsid w:val="00DB54C3"/>
    <w:rsid w:val="00DB7010"/>
    <w:rsid w:val="00DB7BD0"/>
    <w:rsid w:val="00DC1E54"/>
    <w:rsid w:val="00DC41C1"/>
    <w:rsid w:val="00DD5A16"/>
    <w:rsid w:val="00DE585D"/>
    <w:rsid w:val="00DE739F"/>
    <w:rsid w:val="00DF16F3"/>
    <w:rsid w:val="00DF2AD0"/>
    <w:rsid w:val="00DF3B4B"/>
    <w:rsid w:val="00DF7060"/>
    <w:rsid w:val="00E0239A"/>
    <w:rsid w:val="00E038E7"/>
    <w:rsid w:val="00E04892"/>
    <w:rsid w:val="00E0784E"/>
    <w:rsid w:val="00E079F3"/>
    <w:rsid w:val="00E14CF4"/>
    <w:rsid w:val="00E1704F"/>
    <w:rsid w:val="00E2239B"/>
    <w:rsid w:val="00E25B09"/>
    <w:rsid w:val="00E27594"/>
    <w:rsid w:val="00E3260E"/>
    <w:rsid w:val="00E341C8"/>
    <w:rsid w:val="00E34CE0"/>
    <w:rsid w:val="00E35E66"/>
    <w:rsid w:val="00E47EA9"/>
    <w:rsid w:val="00E511F1"/>
    <w:rsid w:val="00E52239"/>
    <w:rsid w:val="00E545B0"/>
    <w:rsid w:val="00E54C9A"/>
    <w:rsid w:val="00E64B48"/>
    <w:rsid w:val="00E653CB"/>
    <w:rsid w:val="00E654EB"/>
    <w:rsid w:val="00E71632"/>
    <w:rsid w:val="00E7228D"/>
    <w:rsid w:val="00E875E5"/>
    <w:rsid w:val="00EA2AE9"/>
    <w:rsid w:val="00EA2E28"/>
    <w:rsid w:val="00EA2FA7"/>
    <w:rsid w:val="00EB1DCA"/>
    <w:rsid w:val="00EB3DEE"/>
    <w:rsid w:val="00EB5523"/>
    <w:rsid w:val="00EC3BF2"/>
    <w:rsid w:val="00EC47FD"/>
    <w:rsid w:val="00EE114C"/>
    <w:rsid w:val="00EE29A0"/>
    <w:rsid w:val="00EE3948"/>
    <w:rsid w:val="00EF5004"/>
    <w:rsid w:val="00EF7981"/>
    <w:rsid w:val="00F0219D"/>
    <w:rsid w:val="00F03980"/>
    <w:rsid w:val="00F052FF"/>
    <w:rsid w:val="00F273F0"/>
    <w:rsid w:val="00F43AED"/>
    <w:rsid w:val="00F457CE"/>
    <w:rsid w:val="00F521C7"/>
    <w:rsid w:val="00F521E0"/>
    <w:rsid w:val="00F54A24"/>
    <w:rsid w:val="00F54F03"/>
    <w:rsid w:val="00F55E75"/>
    <w:rsid w:val="00F623D8"/>
    <w:rsid w:val="00F63DCA"/>
    <w:rsid w:val="00F702F6"/>
    <w:rsid w:val="00F75F5D"/>
    <w:rsid w:val="00F82564"/>
    <w:rsid w:val="00F82E5B"/>
    <w:rsid w:val="00F86F82"/>
    <w:rsid w:val="00F9266B"/>
    <w:rsid w:val="00F92985"/>
    <w:rsid w:val="00F955FF"/>
    <w:rsid w:val="00F966F0"/>
    <w:rsid w:val="00FA29C5"/>
    <w:rsid w:val="00FA4479"/>
    <w:rsid w:val="00FA6A5B"/>
    <w:rsid w:val="00FA6C57"/>
    <w:rsid w:val="00FB6098"/>
    <w:rsid w:val="00FC69B9"/>
    <w:rsid w:val="00FD2743"/>
    <w:rsid w:val="00FE42F5"/>
    <w:rsid w:val="00FE4663"/>
    <w:rsid w:val="00FE48B0"/>
    <w:rsid w:val="00FE4F1A"/>
    <w:rsid w:val="00FF37B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semiHidden="0" w:uiPriority="0"/>
    <w:lsdException w:name="List 2" w:locked="1" w:unhideWhenUsed="1"/>
    <w:lsdException w:name="List 3" w:locked="1" w:unhideWhenUsed="1"/>
    <w:lsdException w:name="List 4" w:semiHidden="0" w:uiPriority="0"/>
    <w:lsdException w:name="List 5" w:semiHidden="0" w:uiPriority="0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semiHidden="0" w:uiPriority="0"/>
    <w:lsdException w:name="Date" w:semiHidden="0" w:uiPriority="0"/>
    <w:lsdException w:name="Body Text First Indent" w:semiHidden="0" w:uiPriority="0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0974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118"/>
    <w:pPr>
      <w:keepNext/>
      <w:spacing w:before="240" w:after="6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974"/>
    <w:rPr>
      <w:rFonts w:eastAsia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336B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5118"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5118"/>
    <w:rPr>
      <w:rFonts w:eastAsia="Times New Roman" w:cs="Times New Roman"/>
      <w:b/>
      <w:lang w:val="x-none" w:eastAsia="ru-RU"/>
    </w:rPr>
  </w:style>
  <w:style w:type="paragraph" w:styleId="a3">
    <w:name w:val="Balloon Text"/>
    <w:basedOn w:val="a"/>
    <w:link w:val="a4"/>
    <w:uiPriority w:val="99"/>
    <w:rsid w:val="00D27F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27F10"/>
    <w:rPr>
      <w:rFonts w:ascii="Tahoma" w:hAnsi="Tahoma" w:cs="Times New Roman"/>
      <w:sz w:val="16"/>
      <w:lang w:val="x-none" w:eastAsia="ru-RU"/>
    </w:rPr>
  </w:style>
  <w:style w:type="paragraph" w:styleId="a5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rsid w:val="006507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507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a">
    <w:name w:val="header"/>
    <w:basedOn w:val="a"/>
    <w:link w:val="ab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079A"/>
    <w:rPr>
      <w:rFonts w:ascii="Calibri" w:hAnsi="Calibri" w:cs="Times New Roman"/>
      <w:sz w:val="22"/>
    </w:rPr>
  </w:style>
  <w:style w:type="paragraph" w:styleId="ac">
    <w:name w:val="footer"/>
    <w:basedOn w:val="a"/>
    <w:link w:val="ad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5079A"/>
    <w:rPr>
      <w:rFonts w:ascii="Calibri" w:hAnsi="Calibri" w:cs="Times New Roman"/>
      <w:sz w:val="22"/>
    </w:rPr>
  </w:style>
  <w:style w:type="character" w:styleId="ae">
    <w:name w:val="FollowedHyperlink"/>
    <w:basedOn w:val="a0"/>
    <w:uiPriority w:val="99"/>
    <w:semiHidden/>
    <w:rsid w:val="0065079A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5079A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1">
    <w:name w:val="Сетка таблицы1"/>
    <w:uiPriority w:val="59"/>
    <w:rsid w:val="00654E3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5E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F1FAA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uiPriority w:val="99"/>
    <w:rsid w:val="005E5118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f0">
    <w:name w:val="Body Text Indent"/>
    <w:basedOn w:val="a"/>
    <w:link w:val="af1"/>
    <w:uiPriority w:val="99"/>
    <w:rsid w:val="005E5118"/>
    <w:pPr>
      <w:ind w:firstLine="567"/>
      <w:jc w:val="both"/>
    </w:pPr>
    <w:rPr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styleId="af2">
    <w:name w:val="Body Text"/>
    <w:basedOn w:val="a"/>
    <w:link w:val="af3"/>
    <w:uiPriority w:val="99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rsid w:val="005E5118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22">
    <w:name w:val="Стиль2"/>
    <w:basedOn w:val="a"/>
    <w:link w:val="23"/>
    <w:uiPriority w:val="99"/>
    <w:rsid w:val="005E5118"/>
    <w:pPr>
      <w:ind w:firstLine="709"/>
      <w:jc w:val="both"/>
    </w:pPr>
    <w:rPr>
      <w:color w:val="000000"/>
      <w:sz w:val="20"/>
    </w:rPr>
  </w:style>
  <w:style w:type="character" w:customStyle="1" w:styleId="23">
    <w:name w:val="Стиль2 Знак"/>
    <w:link w:val="22"/>
    <w:uiPriority w:val="99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uiPriority w:val="99"/>
    <w:rsid w:val="005E51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 w:val="20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5E5118"/>
    <w:rPr>
      <w:rFonts w:eastAsia="Times New Roman" w:cs="Times New Roman"/>
      <w:b/>
      <w:sz w:val="24"/>
      <w:lang w:val="x-none" w:eastAsia="ru-RU"/>
    </w:rPr>
  </w:style>
  <w:style w:type="character" w:styleId="af8">
    <w:name w:val="footnote reference"/>
    <w:basedOn w:val="a0"/>
    <w:uiPriority w:val="99"/>
    <w:rsid w:val="005E511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5E5118"/>
    <w:rPr>
      <w:rFonts w:ascii="Calibri" w:hAnsi="Calibri"/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E5118"/>
    <w:rPr>
      <w:rFonts w:ascii="Calibri" w:hAnsi="Calibri" w:cs="Times New Roman"/>
      <w:sz w:val="20"/>
    </w:rPr>
  </w:style>
  <w:style w:type="character" w:styleId="afb">
    <w:name w:val="line number"/>
    <w:basedOn w:val="a0"/>
    <w:uiPriority w:val="99"/>
    <w:rsid w:val="005E5118"/>
    <w:rPr>
      <w:rFonts w:cs="Times New Roman"/>
    </w:rPr>
  </w:style>
  <w:style w:type="paragraph" w:styleId="afc">
    <w:name w:val="annotation text"/>
    <w:basedOn w:val="a"/>
    <w:link w:val="afd"/>
    <w:uiPriority w:val="99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table" w:customStyle="1" w:styleId="5">
    <w:name w:val="Сетка таблицы5"/>
    <w:uiPriority w:val="99"/>
    <w:rsid w:val="003D439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4E0E9D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50145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table" w:customStyle="1" w:styleId="8">
    <w:name w:val="Сетка таблицы8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35E66"/>
    <w:rPr>
      <w:rFonts w:eastAsia="Times New Roman" w:cs="Times New Roman"/>
      <w:sz w:val="24"/>
      <w:lang w:val="x-none" w:eastAsia="ru-RU"/>
    </w:rPr>
  </w:style>
  <w:style w:type="paragraph" w:customStyle="1" w:styleId="210">
    <w:name w:val="Основной текст 21"/>
    <w:basedOn w:val="a"/>
    <w:uiPriority w:val="99"/>
    <w:rsid w:val="00E35E66"/>
    <w:pPr>
      <w:widowControl w:val="0"/>
      <w:ind w:firstLine="540"/>
    </w:pPr>
  </w:style>
  <w:style w:type="paragraph" w:customStyle="1" w:styleId="ConsPlusCell">
    <w:name w:val="ConsPlusCell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0">
    <w:name w:val="Сетка таблицы11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uiPriority w:val="99"/>
    <w:rsid w:val="005C7E8C"/>
    <w:pPr>
      <w:widowControl w:val="0"/>
      <w:shd w:val="clear" w:color="auto" w:fill="FFFFFF"/>
      <w:spacing w:before="420" w:line="322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006E82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character" w:customStyle="1" w:styleId="afe">
    <w:name w:val="Основной текст_"/>
    <w:link w:val="13"/>
    <w:rsid w:val="009769FF"/>
    <w:rPr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769FF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semiHidden="0" w:uiPriority="0"/>
    <w:lsdException w:name="List 2" w:locked="1" w:unhideWhenUsed="1"/>
    <w:lsdException w:name="List 3" w:locked="1" w:unhideWhenUsed="1"/>
    <w:lsdException w:name="List 4" w:semiHidden="0" w:uiPriority="0"/>
    <w:lsdException w:name="List 5" w:semiHidden="0" w:uiPriority="0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semiHidden="0" w:uiPriority="0"/>
    <w:lsdException w:name="Date" w:semiHidden="0" w:uiPriority="0"/>
    <w:lsdException w:name="Body Text First Indent" w:semiHidden="0" w:uiPriority="0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0974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118"/>
    <w:pPr>
      <w:keepNext/>
      <w:spacing w:before="240" w:after="6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974"/>
    <w:rPr>
      <w:rFonts w:eastAsia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336B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5118"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5118"/>
    <w:rPr>
      <w:rFonts w:eastAsia="Times New Roman" w:cs="Times New Roman"/>
      <w:b/>
      <w:lang w:val="x-none" w:eastAsia="ru-RU"/>
    </w:rPr>
  </w:style>
  <w:style w:type="paragraph" w:styleId="a3">
    <w:name w:val="Balloon Text"/>
    <w:basedOn w:val="a"/>
    <w:link w:val="a4"/>
    <w:uiPriority w:val="99"/>
    <w:rsid w:val="00D27F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27F10"/>
    <w:rPr>
      <w:rFonts w:ascii="Tahoma" w:hAnsi="Tahoma" w:cs="Times New Roman"/>
      <w:sz w:val="16"/>
      <w:lang w:val="x-none" w:eastAsia="ru-RU"/>
    </w:rPr>
  </w:style>
  <w:style w:type="paragraph" w:styleId="a5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rsid w:val="006507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507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a">
    <w:name w:val="header"/>
    <w:basedOn w:val="a"/>
    <w:link w:val="ab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079A"/>
    <w:rPr>
      <w:rFonts w:ascii="Calibri" w:hAnsi="Calibri" w:cs="Times New Roman"/>
      <w:sz w:val="22"/>
    </w:rPr>
  </w:style>
  <w:style w:type="paragraph" w:styleId="ac">
    <w:name w:val="footer"/>
    <w:basedOn w:val="a"/>
    <w:link w:val="ad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5079A"/>
    <w:rPr>
      <w:rFonts w:ascii="Calibri" w:hAnsi="Calibri" w:cs="Times New Roman"/>
      <w:sz w:val="22"/>
    </w:rPr>
  </w:style>
  <w:style w:type="character" w:styleId="ae">
    <w:name w:val="FollowedHyperlink"/>
    <w:basedOn w:val="a0"/>
    <w:uiPriority w:val="99"/>
    <w:semiHidden/>
    <w:rsid w:val="0065079A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5079A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1">
    <w:name w:val="Сетка таблицы1"/>
    <w:uiPriority w:val="59"/>
    <w:rsid w:val="00654E3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5E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F1FAA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uiPriority w:val="99"/>
    <w:rsid w:val="005E5118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f0">
    <w:name w:val="Body Text Indent"/>
    <w:basedOn w:val="a"/>
    <w:link w:val="af1"/>
    <w:uiPriority w:val="99"/>
    <w:rsid w:val="005E5118"/>
    <w:pPr>
      <w:ind w:firstLine="567"/>
      <w:jc w:val="both"/>
    </w:pPr>
    <w:rPr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styleId="af2">
    <w:name w:val="Body Text"/>
    <w:basedOn w:val="a"/>
    <w:link w:val="af3"/>
    <w:uiPriority w:val="99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rsid w:val="005E5118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22">
    <w:name w:val="Стиль2"/>
    <w:basedOn w:val="a"/>
    <w:link w:val="23"/>
    <w:uiPriority w:val="99"/>
    <w:rsid w:val="005E5118"/>
    <w:pPr>
      <w:ind w:firstLine="709"/>
      <w:jc w:val="both"/>
    </w:pPr>
    <w:rPr>
      <w:color w:val="000000"/>
      <w:sz w:val="20"/>
    </w:rPr>
  </w:style>
  <w:style w:type="character" w:customStyle="1" w:styleId="23">
    <w:name w:val="Стиль2 Знак"/>
    <w:link w:val="22"/>
    <w:uiPriority w:val="99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uiPriority w:val="99"/>
    <w:rsid w:val="005E51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 w:val="20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5E5118"/>
    <w:rPr>
      <w:rFonts w:eastAsia="Times New Roman" w:cs="Times New Roman"/>
      <w:b/>
      <w:sz w:val="24"/>
      <w:lang w:val="x-none" w:eastAsia="ru-RU"/>
    </w:rPr>
  </w:style>
  <w:style w:type="character" w:styleId="af8">
    <w:name w:val="footnote reference"/>
    <w:basedOn w:val="a0"/>
    <w:uiPriority w:val="99"/>
    <w:rsid w:val="005E511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5E5118"/>
    <w:rPr>
      <w:rFonts w:ascii="Calibri" w:hAnsi="Calibri"/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E5118"/>
    <w:rPr>
      <w:rFonts w:ascii="Calibri" w:hAnsi="Calibri" w:cs="Times New Roman"/>
      <w:sz w:val="20"/>
    </w:rPr>
  </w:style>
  <w:style w:type="character" w:styleId="afb">
    <w:name w:val="line number"/>
    <w:basedOn w:val="a0"/>
    <w:uiPriority w:val="99"/>
    <w:rsid w:val="005E5118"/>
    <w:rPr>
      <w:rFonts w:cs="Times New Roman"/>
    </w:rPr>
  </w:style>
  <w:style w:type="paragraph" w:styleId="afc">
    <w:name w:val="annotation text"/>
    <w:basedOn w:val="a"/>
    <w:link w:val="afd"/>
    <w:uiPriority w:val="99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table" w:customStyle="1" w:styleId="5">
    <w:name w:val="Сетка таблицы5"/>
    <w:uiPriority w:val="99"/>
    <w:rsid w:val="003D439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4E0E9D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50145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table" w:customStyle="1" w:styleId="8">
    <w:name w:val="Сетка таблицы8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35E66"/>
    <w:rPr>
      <w:rFonts w:eastAsia="Times New Roman" w:cs="Times New Roman"/>
      <w:sz w:val="24"/>
      <w:lang w:val="x-none" w:eastAsia="ru-RU"/>
    </w:rPr>
  </w:style>
  <w:style w:type="paragraph" w:customStyle="1" w:styleId="210">
    <w:name w:val="Основной текст 21"/>
    <w:basedOn w:val="a"/>
    <w:uiPriority w:val="99"/>
    <w:rsid w:val="00E35E66"/>
    <w:pPr>
      <w:widowControl w:val="0"/>
      <w:ind w:firstLine="540"/>
    </w:pPr>
  </w:style>
  <w:style w:type="paragraph" w:customStyle="1" w:styleId="ConsPlusCell">
    <w:name w:val="ConsPlusCell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0">
    <w:name w:val="Сетка таблицы11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uiPriority w:val="99"/>
    <w:rsid w:val="005C7E8C"/>
    <w:pPr>
      <w:widowControl w:val="0"/>
      <w:shd w:val="clear" w:color="auto" w:fill="FFFFFF"/>
      <w:spacing w:before="420" w:line="322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006E82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character" w:customStyle="1" w:styleId="afe">
    <w:name w:val="Основной текст_"/>
    <w:link w:val="13"/>
    <w:rsid w:val="009769FF"/>
    <w:rPr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769FF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DC405CC84F901E1137E36661B18C7E4CD4403F1DCDDD00B6EF80526EDC9A51C65A128FB00898320790ACY66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DC405CC84F901E1137E36661B18C7E4CD4403F1DCFD301B1EF80526EDC9A51C65A128FB0089832059BABY668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lovaES\Desktop\&#1051;&#1045;&#1058;&#1054;%202021\04.06.2021\1.%20&#1047;&#1040;&#1055;&#1054;&#1051;&#1053;&#1048;&#1058;&#1068;%20Obrazovanie%2007.04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AB91-21D8-4803-B4BE-1081EB1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ЗАПОЛНИТЬ Obrazovanie 07.04.2021</Template>
  <TotalTime>1</TotalTime>
  <Pages>21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Елена Станиславовна Ерыкалова</dc:creator>
  <cp:lastModifiedBy>Светлана Анатольевна Новикова</cp:lastModifiedBy>
  <cp:revision>2</cp:revision>
  <cp:lastPrinted>2021-12-30T13:08:00Z</cp:lastPrinted>
  <dcterms:created xsi:type="dcterms:W3CDTF">2023-09-22T11:54:00Z</dcterms:created>
  <dcterms:modified xsi:type="dcterms:W3CDTF">2023-09-22T11:54:00Z</dcterms:modified>
</cp:coreProperties>
</file>